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9C81" w14:textId="3EAD9166" w:rsidR="00BA3B8A" w:rsidRDefault="002F5E1A" w:rsidP="00CD24C2">
      <w:pPr>
        <w:spacing w:after="0" w:line="240" w:lineRule="auto"/>
        <w:jc w:val="center"/>
        <w:rPr>
          <w:rFonts w:ascii="Roboto" w:hAnsi="Roboto"/>
        </w:rPr>
      </w:pPr>
      <w:r w:rsidRPr="00CC48A2">
        <w:rPr>
          <w:rFonts w:ascii="Roboto" w:hAnsi="Roboto"/>
          <w:noProof/>
          <w:lang w:eastAsia="de-DE"/>
        </w:rPr>
        <w:drawing>
          <wp:inline distT="0" distB="0" distL="0" distR="0" wp14:anchorId="3F837401" wp14:editId="66E625AF">
            <wp:extent cx="1758462" cy="1152984"/>
            <wp:effectExtent l="0" t="0" r="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462" cy="1152984"/>
                    </a:xfrm>
                    <a:prstGeom prst="rect">
                      <a:avLst/>
                    </a:prstGeom>
                    <a:noFill/>
                    <a:ln>
                      <a:noFill/>
                    </a:ln>
                  </pic:spPr>
                </pic:pic>
              </a:graphicData>
            </a:graphic>
          </wp:inline>
        </w:drawing>
      </w:r>
    </w:p>
    <w:p w14:paraId="312E2DBF" w14:textId="77777777" w:rsidR="00644631" w:rsidRPr="00274686" w:rsidRDefault="00644631" w:rsidP="00644631">
      <w:pPr>
        <w:pStyle w:val="Hinweis"/>
        <w:framePr w:wrap="around" w:hAnchor="page" w:x="1441"/>
        <w:rPr>
          <w:rFonts w:ascii="Roboto" w:hAnsi="Roboto"/>
          <w:b/>
          <w:sz w:val="22"/>
          <w:szCs w:val="22"/>
        </w:rPr>
      </w:pPr>
      <w:r>
        <w:rPr>
          <w:rFonts w:ascii="Roboto" w:hAnsi="Roboto"/>
          <w:b/>
          <w:sz w:val="22"/>
          <w:szCs w:val="22"/>
        </w:rPr>
        <w:t>Hintergrund und Hinweise</w:t>
      </w:r>
      <w:r w:rsidRPr="00274686">
        <w:rPr>
          <w:rFonts w:ascii="Roboto" w:hAnsi="Roboto"/>
          <w:b/>
          <w:sz w:val="22"/>
          <w:szCs w:val="22"/>
        </w:rPr>
        <w:t>:</w:t>
      </w:r>
    </w:p>
    <w:p w14:paraId="6360BC79" w14:textId="53866278" w:rsidR="00644631" w:rsidRDefault="00BF21BD" w:rsidP="00644631">
      <w:pPr>
        <w:pStyle w:val="Hinweis"/>
        <w:framePr w:wrap="around" w:hAnchor="page" w:x="1441"/>
        <w:rPr>
          <w:rFonts w:ascii="Roboto" w:hAnsi="Roboto"/>
          <w:sz w:val="22"/>
          <w:szCs w:val="22"/>
        </w:rPr>
      </w:pPr>
      <w:r>
        <w:rPr>
          <w:rFonts w:ascii="Roboto" w:hAnsi="Roboto"/>
          <w:sz w:val="22"/>
          <w:szCs w:val="22"/>
        </w:rPr>
        <w:t>Mit Senatsbeschluss vom 29.10.20</w:t>
      </w:r>
      <w:r w:rsidR="001304C8">
        <w:rPr>
          <w:rFonts w:ascii="Roboto" w:hAnsi="Roboto"/>
          <w:sz w:val="22"/>
          <w:szCs w:val="22"/>
        </w:rPr>
        <w:t>19</w:t>
      </w:r>
      <w:r>
        <w:rPr>
          <w:rFonts w:ascii="Roboto" w:hAnsi="Roboto"/>
          <w:sz w:val="22"/>
          <w:szCs w:val="22"/>
        </w:rPr>
        <w:t xml:space="preserve"> wurde für die TU Chemnitz festgelegt, dass die Siegelvergabekommission auf Vorschlag der Fakultäten über die Gutachterinnen und Gutachter für die Interne Akkreditierung entscheidet und diese bestellt. </w:t>
      </w:r>
    </w:p>
    <w:p w14:paraId="1BEE97C2" w14:textId="4C2138A4" w:rsidR="00BF21BD" w:rsidRDefault="00BF21BD" w:rsidP="00644631">
      <w:pPr>
        <w:pStyle w:val="Hinweis"/>
        <w:framePr w:wrap="around" w:hAnchor="page" w:x="1441"/>
        <w:rPr>
          <w:rFonts w:ascii="Roboto" w:hAnsi="Roboto"/>
          <w:sz w:val="22"/>
          <w:szCs w:val="22"/>
        </w:rPr>
      </w:pPr>
      <w:r>
        <w:rPr>
          <w:rFonts w:ascii="Roboto" w:hAnsi="Roboto"/>
          <w:sz w:val="22"/>
          <w:szCs w:val="22"/>
        </w:rPr>
        <w:t xml:space="preserve">Die Siegelvergabekommission orientiert sich bei ihrer Entscheidung an </w:t>
      </w:r>
      <w:r w:rsidR="00490E36">
        <w:rPr>
          <w:rFonts w:ascii="Roboto" w:hAnsi="Roboto"/>
          <w:sz w:val="22"/>
          <w:szCs w:val="22"/>
        </w:rPr>
        <w:t xml:space="preserve">den Vorgaben der Sächsischen Studienakkreditierungsverordnung, </w:t>
      </w:r>
      <w:r>
        <w:rPr>
          <w:rFonts w:ascii="Roboto" w:hAnsi="Roboto"/>
          <w:sz w:val="22"/>
          <w:szCs w:val="22"/>
        </w:rPr>
        <w:t xml:space="preserve">den </w:t>
      </w:r>
      <w:r w:rsidRPr="00490E36">
        <w:rPr>
          <w:rFonts w:ascii="Roboto" w:hAnsi="Roboto"/>
          <w:sz w:val="22"/>
          <w:szCs w:val="22"/>
        </w:rPr>
        <w:t>Leitlinien zu der Benennung von Gutachterinnen und Gutachtern und der Zusammenstellung von Gutachtergruppen für Akkreditierungsverfahren</w:t>
      </w:r>
      <w:r w:rsidR="00490E36">
        <w:rPr>
          <w:rFonts w:ascii="Roboto" w:hAnsi="Roboto"/>
          <w:sz w:val="22"/>
          <w:szCs w:val="22"/>
        </w:rPr>
        <w:t xml:space="preserve"> sowie den Hinweisen des Akkreditierungsrates. Um eine Entscheidung über die vorgeschlagenen Gutachterinnen und Gutachter treffen zu können, benötigt die Siegelvergabekommission einige Angaben zum Verfahren, der Anzahl der Gutachterinnen und Gutachter und weiterführende Angaben zu diesen Personen entsprechend der Leitlinie der HRK. Die Grundlage dafür soll dieser Antrag sein. </w:t>
      </w:r>
    </w:p>
    <w:p w14:paraId="6CD639C9" w14:textId="7173D126" w:rsidR="00490E36" w:rsidRDefault="00490E36" w:rsidP="00644631">
      <w:pPr>
        <w:pStyle w:val="Hinweis"/>
        <w:framePr w:wrap="around" w:hAnchor="page" w:x="1441"/>
        <w:rPr>
          <w:rFonts w:ascii="Roboto" w:hAnsi="Roboto"/>
          <w:sz w:val="22"/>
          <w:szCs w:val="22"/>
        </w:rPr>
      </w:pPr>
    </w:p>
    <w:p w14:paraId="4F73D24F" w14:textId="16EFEBC1" w:rsidR="00D70CA8" w:rsidRDefault="00490E36" w:rsidP="00644631">
      <w:pPr>
        <w:pStyle w:val="Hinweis"/>
        <w:framePr w:wrap="around" w:hAnchor="page" w:x="1441"/>
        <w:rPr>
          <w:rFonts w:ascii="Roboto" w:hAnsi="Roboto"/>
          <w:sz w:val="22"/>
          <w:szCs w:val="22"/>
        </w:rPr>
      </w:pPr>
      <w:r>
        <w:rPr>
          <w:rFonts w:ascii="Roboto" w:hAnsi="Roboto"/>
          <w:sz w:val="22"/>
          <w:szCs w:val="22"/>
        </w:rPr>
        <w:t>Eine Fakultät, die eine Akkreditierung anstrebt, sollte dies entsprechend der priorisierten Reihenfolge beim PLI mit der Bitte um ein Vorgespräch anzeigen. Im günstigsten Fall gibt es bereits zum Vorgespräch erste Ideen, welche Personen als Gutachterinnen und Gutachter in Frage kommen.</w:t>
      </w:r>
      <w:r w:rsidR="00D70CA8">
        <w:rPr>
          <w:rFonts w:ascii="Roboto" w:hAnsi="Roboto"/>
          <w:sz w:val="22"/>
          <w:szCs w:val="22"/>
        </w:rPr>
        <w:t xml:space="preserve"> Da es einige Angaben von den Gutachterinnen und Gutachtern benötigt, sollten die Personen, die Frage kommen, frühzeitig angefragt werden. </w:t>
      </w:r>
    </w:p>
    <w:p w14:paraId="101EDC7C" w14:textId="4008FF70" w:rsidR="00BF21BD" w:rsidRPr="00274686" w:rsidRDefault="00490E36" w:rsidP="00644631">
      <w:pPr>
        <w:pStyle w:val="Hinweis"/>
        <w:framePr w:wrap="around" w:hAnchor="page" w:x="1441"/>
        <w:rPr>
          <w:rFonts w:ascii="Roboto" w:hAnsi="Roboto"/>
          <w:sz w:val="22"/>
          <w:szCs w:val="22"/>
        </w:rPr>
      </w:pPr>
      <w:r>
        <w:rPr>
          <w:rFonts w:ascii="Roboto" w:hAnsi="Roboto"/>
          <w:sz w:val="22"/>
          <w:szCs w:val="22"/>
        </w:rPr>
        <w:t>Der Antrag sollte nach dem Vorgespräch konkretisiert werden und ist über die Geschäftsführung der Siegelvergabekommission (</w:t>
      </w:r>
      <w:hyperlink r:id="rId9" w:history="1">
        <w:r w:rsidRPr="00CD261B">
          <w:rPr>
            <w:rStyle w:val="Hyperlink"/>
            <w:rFonts w:ascii="Roboto" w:hAnsi="Roboto"/>
            <w:sz w:val="22"/>
            <w:szCs w:val="22"/>
          </w:rPr>
          <w:t>rsa@tu-chemnitz.de</w:t>
        </w:r>
      </w:hyperlink>
      <w:r>
        <w:rPr>
          <w:rFonts w:ascii="Roboto" w:hAnsi="Roboto"/>
          <w:sz w:val="22"/>
          <w:szCs w:val="22"/>
        </w:rPr>
        <w:t xml:space="preserve">) einzureichen. </w:t>
      </w:r>
    </w:p>
    <w:p w14:paraId="23AFDB82" w14:textId="062C69A3" w:rsidR="00644631" w:rsidRDefault="00644631" w:rsidP="00644631">
      <w:pPr>
        <w:spacing w:after="0" w:line="240" w:lineRule="auto"/>
        <w:rPr>
          <w:rFonts w:ascii="Roboto" w:hAnsi="Roboto"/>
        </w:rPr>
      </w:pPr>
    </w:p>
    <w:p w14:paraId="0FA13536" w14:textId="77777777" w:rsidR="00EF7944" w:rsidRDefault="00EF7944">
      <w:pPr>
        <w:rPr>
          <w:rFonts w:ascii="Roboto" w:hAnsi="Roboto"/>
          <w:b/>
        </w:rPr>
      </w:pPr>
      <w:r>
        <w:rPr>
          <w:rFonts w:ascii="Roboto" w:hAnsi="Roboto"/>
          <w:b/>
        </w:rPr>
        <w:br w:type="page"/>
      </w:r>
    </w:p>
    <w:p w14:paraId="3F6084A1" w14:textId="0E53B73D" w:rsidR="00616031" w:rsidRDefault="00277264" w:rsidP="000F256E">
      <w:pPr>
        <w:tabs>
          <w:tab w:val="left" w:pos="3119"/>
        </w:tabs>
        <w:spacing w:after="0" w:line="240" w:lineRule="auto"/>
        <w:jc w:val="center"/>
        <w:rPr>
          <w:rFonts w:ascii="Roboto" w:hAnsi="Roboto"/>
          <w:b/>
        </w:rPr>
      </w:pPr>
      <w:r w:rsidRPr="00CC48A2">
        <w:rPr>
          <w:rFonts w:ascii="Roboto" w:hAnsi="Roboto"/>
          <w:b/>
        </w:rPr>
        <w:lastRenderedPageBreak/>
        <w:t>A</w:t>
      </w:r>
      <w:r w:rsidR="00616031" w:rsidRPr="00CC48A2">
        <w:rPr>
          <w:rFonts w:ascii="Roboto" w:hAnsi="Roboto"/>
          <w:b/>
        </w:rPr>
        <w:t xml:space="preserve">ntrag </w:t>
      </w:r>
      <w:r w:rsidRPr="00CC48A2">
        <w:rPr>
          <w:rFonts w:ascii="Roboto" w:hAnsi="Roboto"/>
          <w:b/>
        </w:rPr>
        <w:t xml:space="preserve">zur </w:t>
      </w:r>
      <w:r w:rsidR="00BB667F">
        <w:rPr>
          <w:rFonts w:ascii="Roboto" w:hAnsi="Roboto"/>
          <w:b/>
        </w:rPr>
        <w:t>Konzeptakkreditierung</w:t>
      </w:r>
      <w:r w:rsidR="00BB667F" w:rsidRPr="00CC48A2">
        <w:rPr>
          <w:rFonts w:ascii="Roboto" w:hAnsi="Roboto"/>
          <w:b/>
        </w:rPr>
        <w:t xml:space="preserve"> </w:t>
      </w:r>
      <w:r w:rsidR="00BB667F">
        <w:rPr>
          <w:rFonts w:ascii="Roboto" w:hAnsi="Roboto"/>
          <w:b/>
        </w:rPr>
        <w:t>neueinzurichtender</w:t>
      </w:r>
      <w:r w:rsidR="00BF21BD">
        <w:rPr>
          <w:rFonts w:ascii="Roboto" w:hAnsi="Roboto"/>
          <w:b/>
        </w:rPr>
        <w:t xml:space="preserve"> Studiengänge </w:t>
      </w:r>
    </w:p>
    <w:p w14:paraId="67CFFFA6" w14:textId="67C0BA66" w:rsidR="00BF21BD" w:rsidRDefault="00BF21BD" w:rsidP="000F256E">
      <w:pPr>
        <w:tabs>
          <w:tab w:val="left" w:pos="3119"/>
        </w:tabs>
        <w:spacing w:after="0" w:line="240" w:lineRule="auto"/>
        <w:jc w:val="center"/>
        <w:rPr>
          <w:rFonts w:ascii="Roboto" w:hAnsi="Roboto"/>
          <w:b/>
        </w:rPr>
      </w:pPr>
    </w:p>
    <w:p w14:paraId="2ECA5AB9" w14:textId="77777777" w:rsidR="000F256E" w:rsidRPr="00CC48A2" w:rsidRDefault="000F256E" w:rsidP="00A360DA">
      <w:pPr>
        <w:spacing w:after="0" w:line="240" w:lineRule="auto"/>
        <w:jc w:val="both"/>
        <w:rPr>
          <w:rFonts w:ascii="Roboto" w:hAnsi="Roboto"/>
        </w:rPr>
      </w:pPr>
    </w:p>
    <w:tbl>
      <w:tblPr>
        <w:tblW w:w="921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4323"/>
        <w:gridCol w:w="4323"/>
      </w:tblGrid>
      <w:tr w:rsidR="000F256E" w:rsidRPr="00CC48A2" w14:paraId="634A2716" w14:textId="77777777" w:rsidTr="000F256E">
        <w:trPr>
          <w:trHeight w:val="474"/>
        </w:trPr>
        <w:tc>
          <w:tcPr>
            <w:tcW w:w="9214" w:type="dxa"/>
            <w:gridSpan w:val="3"/>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EE932AE" w14:textId="1C7D1CBA" w:rsidR="000F256E" w:rsidRPr="00CC48A2" w:rsidRDefault="00CA5569" w:rsidP="00CA5569">
            <w:pPr>
              <w:tabs>
                <w:tab w:val="left" w:pos="3600"/>
              </w:tabs>
              <w:spacing w:after="0" w:line="240" w:lineRule="auto"/>
              <w:rPr>
                <w:rFonts w:ascii="Roboto" w:hAnsi="Roboto"/>
                <w:b/>
              </w:rPr>
            </w:pPr>
            <w:r w:rsidRPr="00CC48A2">
              <w:rPr>
                <w:rFonts w:ascii="Roboto" w:hAnsi="Roboto"/>
                <w:b/>
              </w:rPr>
              <w:t>Fakultät bzw. Zent</w:t>
            </w:r>
            <w:r w:rsidR="002F61A6">
              <w:rPr>
                <w:rFonts w:ascii="Roboto" w:hAnsi="Roboto"/>
                <w:b/>
              </w:rPr>
              <w:t xml:space="preserve">rale Einrichtung </w:t>
            </w:r>
          </w:p>
        </w:tc>
      </w:tr>
      <w:tr w:rsidR="00CA5569" w:rsidRPr="00CC48A2" w14:paraId="46A96E34" w14:textId="77777777" w:rsidTr="000033F9">
        <w:trPr>
          <w:trHeight w:val="474"/>
        </w:trPr>
        <w:tc>
          <w:tcPr>
            <w:tcW w:w="9214" w:type="dxa"/>
            <w:gridSpan w:val="3"/>
            <w:shd w:val="clear" w:color="auto" w:fill="auto"/>
          </w:tcPr>
          <w:p w14:paraId="15F0819F" w14:textId="590BED04" w:rsidR="00CA5569" w:rsidRPr="00CC48A2" w:rsidRDefault="00CA5569" w:rsidP="000033F9">
            <w:pPr>
              <w:tabs>
                <w:tab w:val="left" w:pos="3600"/>
              </w:tabs>
              <w:spacing w:after="0" w:line="240" w:lineRule="auto"/>
              <w:rPr>
                <w:rFonts w:ascii="Roboto" w:hAnsi="Roboto"/>
              </w:rPr>
            </w:pPr>
            <w:r w:rsidRPr="00CC48A2">
              <w:rPr>
                <w:rFonts w:ascii="Roboto" w:hAnsi="Roboto"/>
              </w:rPr>
              <w:t>[Name]</w:t>
            </w:r>
          </w:p>
        </w:tc>
      </w:tr>
      <w:tr w:rsidR="005B7820" w:rsidRPr="00CC48A2" w14:paraId="09FC4CE0" w14:textId="77777777" w:rsidTr="006432DC">
        <w:trPr>
          <w:trHeight w:val="474"/>
        </w:trPr>
        <w:tc>
          <w:tcPr>
            <w:tcW w:w="9214" w:type="dxa"/>
            <w:gridSpan w:val="3"/>
            <w:shd w:val="clear" w:color="auto" w:fill="BFBFBF" w:themeFill="background1" w:themeFillShade="BF"/>
          </w:tcPr>
          <w:p w14:paraId="620C393A" w14:textId="1204CE07" w:rsidR="005B7820" w:rsidRPr="00CC48A2" w:rsidRDefault="005B7820" w:rsidP="006432DC">
            <w:pPr>
              <w:tabs>
                <w:tab w:val="left" w:pos="3600"/>
              </w:tabs>
              <w:spacing w:after="0" w:line="240" w:lineRule="auto"/>
              <w:rPr>
                <w:rFonts w:ascii="Roboto" w:hAnsi="Roboto"/>
                <w:b/>
              </w:rPr>
            </w:pPr>
            <w:r>
              <w:rPr>
                <w:rFonts w:ascii="Roboto" w:hAnsi="Roboto"/>
                <w:b/>
              </w:rPr>
              <w:t xml:space="preserve">Variante des Einbezugs externer </w:t>
            </w:r>
          </w:p>
        </w:tc>
      </w:tr>
      <w:tr w:rsidR="005B7820" w:rsidRPr="00CC48A2" w14:paraId="124B48AC" w14:textId="77777777" w:rsidTr="000F256E">
        <w:trPr>
          <w:trHeight w:val="474"/>
        </w:trPr>
        <w:tc>
          <w:tcPr>
            <w:tcW w:w="568" w:type="dxa"/>
            <w:tcBorders>
              <w:right w:val="nil"/>
            </w:tcBorders>
            <w:shd w:val="clear" w:color="auto" w:fill="auto"/>
          </w:tcPr>
          <w:p w14:paraId="59EF5959" w14:textId="4B06E015" w:rsidR="005B7820" w:rsidRDefault="00F74D5C" w:rsidP="005B7820">
            <w:pPr>
              <w:tabs>
                <w:tab w:val="left" w:pos="3600"/>
              </w:tabs>
              <w:rPr>
                <w:rFonts w:ascii="Roboto" w:hAnsi="Roboto"/>
              </w:rPr>
            </w:pPr>
            <w:sdt>
              <w:sdtPr>
                <w:rPr>
                  <w:rFonts w:ascii="Roboto" w:hAnsi="Roboto"/>
                </w:rPr>
                <w:id w:val="1687402008"/>
                <w14:checkbox>
                  <w14:checked w14:val="0"/>
                  <w14:checkedState w14:val="2612" w14:font="MS Gothic"/>
                  <w14:uncheckedState w14:val="2610" w14:font="MS Gothic"/>
                </w14:checkbox>
              </w:sdtPr>
              <w:sdtEndPr/>
              <w:sdtContent>
                <w:r w:rsidR="005B7820" w:rsidRPr="00CC48A2">
                  <w:rPr>
                    <w:rFonts w:ascii="Segoe UI Symbol" w:eastAsia="MS Gothic" w:hAnsi="Segoe UI Symbol" w:cs="Segoe UI Symbol"/>
                  </w:rPr>
                  <w:t>☐</w:t>
                </w:r>
              </w:sdtContent>
            </w:sdt>
            <w:r w:rsidR="005B7820" w:rsidRPr="00CC48A2">
              <w:rPr>
                <w:rFonts w:ascii="Roboto" w:hAnsi="Roboto"/>
              </w:rPr>
              <w:t xml:space="preserve"> </w:t>
            </w:r>
          </w:p>
        </w:tc>
        <w:tc>
          <w:tcPr>
            <w:tcW w:w="8646" w:type="dxa"/>
            <w:gridSpan w:val="2"/>
            <w:shd w:val="clear" w:color="auto" w:fill="auto"/>
          </w:tcPr>
          <w:p w14:paraId="4E4398D7" w14:textId="76EB354F" w:rsidR="005B7820" w:rsidRPr="00CC48A2" w:rsidRDefault="001F310E" w:rsidP="005B7820">
            <w:pPr>
              <w:tabs>
                <w:tab w:val="left" w:pos="3600"/>
              </w:tabs>
              <w:spacing w:after="0" w:line="240" w:lineRule="auto"/>
              <w:rPr>
                <w:rFonts w:ascii="Roboto" w:hAnsi="Roboto"/>
              </w:rPr>
            </w:pPr>
            <w:r>
              <w:rPr>
                <w:rFonts w:ascii="Roboto" w:hAnsi="Roboto"/>
              </w:rPr>
              <w:t>Fachberatung durch mindestens einen externer Fachexperte bereits bei der Konzeption</w:t>
            </w:r>
            <w:r w:rsidR="005B7820" w:rsidRPr="00CC48A2">
              <w:rPr>
                <w:rFonts w:ascii="Roboto" w:hAnsi="Roboto"/>
              </w:rPr>
              <w:t xml:space="preserve"> </w:t>
            </w:r>
            <w:r>
              <w:rPr>
                <w:rFonts w:ascii="Roboto" w:hAnsi="Roboto"/>
              </w:rPr>
              <w:t xml:space="preserve">zum Studiengang. </w:t>
            </w:r>
          </w:p>
        </w:tc>
      </w:tr>
      <w:tr w:rsidR="005B7820" w:rsidRPr="00CC48A2" w14:paraId="022FF525" w14:textId="77777777" w:rsidTr="000F256E">
        <w:trPr>
          <w:trHeight w:val="474"/>
        </w:trPr>
        <w:tc>
          <w:tcPr>
            <w:tcW w:w="568" w:type="dxa"/>
            <w:tcBorders>
              <w:right w:val="nil"/>
            </w:tcBorders>
            <w:shd w:val="clear" w:color="auto" w:fill="auto"/>
          </w:tcPr>
          <w:p w14:paraId="546509F9" w14:textId="6C5D46F4" w:rsidR="005B7820" w:rsidRDefault="00F74D5C" w:rsidP="005B7820">
            <w:pPr>
              <w:tabs>
                <w:tab w:val="left" w:pos="3600"/>
              </w:tabs>
              <w:rPr>
                <w:rFonts w:ascii="Roboto" w:hAnsi="Roboto"/>
              </w:rPr>
            </w:pPr>
            <w:sdt>
              <w:sdtPr>
                <w:rPr>
                  <w:rFonts w:ascii="Roboto" w:hAnsi="Roboto"/>
                </w:rPr>
                <w:id w:val="623968190"/>
                <w14:checkbox>
                  <w14:checked w14:val="0"/>
                  <w14:checkedState w14:val="2612" w14:font="MS Gothic"/>
                  <w14:uncheckedState w14:val="2610" w14:font="MS Gothic"/>
                </w14:checkbox>
              </w:sdtPr>
              <w:sdtEndPr/>
              <w:sdtContent>
                <w:r w:rsidR="005B7820" w:rsidRPr="00CC48A2">
                  <w:rPr>
                    <w:rFonts w:ascii="Segoe UI Symbol" w:eastAsia="MS Gothic" w:hAnsi="Segoe UI Symbol" w:cs="Segoe UI Symbol"/>
                  </w:rPr>
                  <w:t>☐</w:t>
                </w:r>
              </w:sdtContent>
            </w:sdt>
            <w:r w:rsidR="005B7820" w:rsidRPr="00CC48A2">
              <w:rPr>
                <w:rFonts w:ascii="Roboto" w:hAnsi="Roboto"/>
              </w:rPr>
              <w:t xml:space="preserve"> </w:t>
            </w:r>
          </w:p>
        </w:tc>
        <w:tc>
          <w:tcPr>
            <w:tcW w:w="8646" w:type="dxa"/>
            <w:gridSpan w:val="2"/>
            <w:shd w:val="clear" w:color="auto" w:fill="auto"/>
          </w:tcPr>
          <w:p w14:paraId="433C7A63" w14:textId="16847279" w:rsidR="005B7820" w:rsidRPr="00CC48A2" w:rsidRDefault="001F310E" w:rsidP="005B7820">
            <w:pPr>
              <w:tabs>
                <w:tab w:val="left" w:pos="3600"/>
              </w:tabs>
              <w:spacing w:after="0" w:line="240" w:lineRule="auto"/>
              <w:rPr>
                <w:rFonts w:ascii="Roboto" w:hAnsi="Roboto"/>
              </w:rPr>
            </w:pPr>
            <w:r>
              <w:rPr>
                <w:rFonts w:ascii="Roboto" w:hAnsi="Roboto"/>
              </w:rPr>
              <w:t xml:space="preserve">Begutachtung durch eine </w:t>
            </w:r>
            <w:r w:rsidRPr="009E1999">
              <w:rPr>
                <w:rFonts w:ascii="Roboto" w:hAnsi="Roboto"/>
              </w:rPr>
              <w:t>Gutachtergruppe vor Erlass der Studiendokumente</w:t>
            </w:r>
            <w:r>
              <w:rPr>
                <w:rFonts w:ascii="Roboto" w:hAnsi="Roboto"/>
              </w:rPr>
              <w:t xml:space="preserve"> durch den Fakultätsrat. </w:t>
            </w:r>
          </w:p>
        </w:tc>
      </w:tr>
      <w:tr w:rsidR="00F3639D" w:rsidRPr="00CC48A2" w14:paraId="1F5B273A" w14:textId="77777777" w:rsidTr="000F256E">
        <w:trPr>
          <w:trHeight w:val="474"/>
        </w:trPr>
        <w:tc>
          <w:tcPr>
            <w:tcW w:w="568" w:type="dxa"/>
            <w:tcBorders>
              <w:right w:val="nil"/>
            </w:tcBorders>
            <w:shd w:val="clear" w:color="auto" w:fill="auto"/>
          </w:tcPr>
          <w:p w14:paraId="7E9CB8EF" w14:textId="545966ED" w:rsidR="00F3639D" w:rsidRDefault="00F74D5C" w:rsidP="00F3639D">
            <w:pPr>
              <w:tabs>
                <w:tab w:val="left" w:pos="3600"/>
              </w:tabs>
              <w:rPr>
                <w:rFonts w:ascii="Roboto" w:hAnsi="Roboto"/>
              </w:rPr>
            </w:pPr>
            <w:sdt>
              <w:sdtPr>
                <w:rPr>
                  <w:rFonts w:ascii="Roboto" w:hAnsi="Roboto"/>
                </w:rPr>
                <w:id w:val="1999768775"/>
                <w14:checkbox>
                  <w14:checked w14:val="0"/>
                  <w14:checkedState w14:val="2612" w14:font="MS Gothic"/>
                  <w14:uncheckedState w14:val="2610" w14:font="MS Gothic"/>
                </w14:checkbox>
              </w:sdtPr>
              <w:sdtEndPr/>
              <w:sdtContent>
                <w:r w:rsidR="00F3639D" w:rsidRPr="00CC48A2">
                  <w:rPr>
                    <w:rFonts w:ascii="Segoe UI Symbol" w:eastAsia="MS Gothic" w:hAnsi="Segoe UI Symbol" w:cs="Segoe UI Symbol"/>
                  </w:rPr>
                  <w:t>☐</w:t>
                </w:r>
              </w:sdtContent>
            </w:sdt>
            <w:r w:rsidR="00F3639D" w:rsidRPr="00CC48A2">
              <w:rPr>
                <w:rFonts w:ascii="Roboto" w:hAnsi="Roboto"/>
              </w:rPr>
              <w:t xml:space="preserve"> </w:t>
            </w:r>
          </w:p>
        </w:tc>
        <w:tc>
          <w:tcPr>
            <w:tcW w:w="8646" w:type="dxa"/>
            <w:gridSpan w:val="2"/>
            <w:shd w:val="clear" w:color="auto" w:fill="auto"/>
          </w:tcPr>
          <w:p w14:paraId="5D6FA6B4" w14:textId="3F1EF20D" w:rsidR="00F3639D" w:rsidRPr="00CC48A2" w:rsidRDefault="001F310E" w:rsidP="00F3639D">
            <w:pPr>
              <w:tabs>
                <w:tab w:val="left" w:pos="3600"/>
              </w:tabs>
              <w:spacing w:after="0" w:line="240" w:lineRule="auto"/>
              <w:rPr>
                <w:rFonts w:ascii="Roboto" w:hAnsi="Roboto"/>
              </w:rPr>
            </w:pPr>
            <w:r>
              <w:rPr>
                <w:rFonts w:ascii="Roboto" w:hAnsi="Roboto"/>
              </w:rPr>
              <w:t xml:space="preserve">Begutachtung durch eine </w:t>
            </w:r>
            <w:proofErr w:type="spellStart"/>
            <w:r>
              <w:rPr>
                <w:rFonts w:ascii="Roboto" w:hAnsi="Roboto"/>
              </w:rPr>
              <w:t>Gutachergruppe</w:t>
            </w:r>
            <w:proofErr w:type="spellEnd"/>
            <w:r>
              <w:rPr>
                <w:rFonts w:ascii="Roboto" w:hAnsi="Roboto"/>
              </w:rPr>
              <w:t xml:space="preserve"> nach </w:t>
            </w:r>
            <w:r w:rsidRPr="009E1999">
              <w:rPr>
                <w:rFonts w:ascii="Roboto" w:hAnsi="Roboto"/>
              </w:rPr>
              <w:t>Erlass der Studiendokumente</w:t>
            </w:r>
            <w:r>
              <w:rPr>
                <w:rFonts w:ascii="Roboto" w:hAnsi="Roboto"/>
              </w:rPr>
              <w:t xml:space="preserve"> durch den Fakultätsrat.</w:t>
            </w:r>
          </w:p>
        </w:tc>
      </w:tr>
      <w:tr w:rsidR="0023759C" w:rsidRPr="00CC48A2" w14:paraId="2A5DE116" w14:textId="77777777" w:rsidTr="00D61BAA">
        <w:trPr>
          <w:trHeight w:val="474"/>
        </w:trPr>
        <w:tc>
          <w:tcPr>
            <w:tcW w:w="9214" w:type="dxa"/>
            <w:gridSpan w:val="3"/>
            <w:shd w:val="clear" w:color="auto" w:fill="BFBFBF" w:themeFill="background1" w:themeFillShade="BF"/>
          </w:tcPr>
          <w:p w14:paraId="7DAE7F7D" w14:textId="1EB22411" w:rsidR="0023759C" w:rsidRDefault="0023759C" w:rsidP="0023759C">
            <w:pPr>
              <w:tabs>
                <w:tab w:val="left" w:pos="3600"/>
              </w:tabs>
              <w:spacing w:after="0" w:line="240" w:lineRule="auto"/>
              <w:rPr>
                <w:rFonts w:ascii="Roboto" w:hAnsi="Roboto"/>
              </w:rPr>
            </w:pPr>
            <w:r w:rsidRPr="00CC48A2">
              <w:rPr>
                <w:rFonts w:ascii="Roboto" w:hAnsi="Roboto"/>
                <w:b/>
              </w:rPr>
              <w:t>Verfahren</w:t>
            </w:r>
          </w:p>
        </w:tc>
      </w:tr>
      <w:tr w:rsidR="0023759C" w:rsidRPr="00CC48A2" w14:paraId="113EEE99" w14:textId="77777777" w:rsidTr="000F256E">
        <w:trPr>
          <w:trHeight w:val="474"/>
        </w:trPr>
        <w:tc>
          <w:tcPr>
            <w:tcW w:w="568" w:type="dxa"/>
            <w:tcBorders>
              <w:right w:val="nil"/>
            </w:tcBorders>
            <w:shd w:val="clear" w:color="auto" w:fill="auto"/>
          </w:tcPr>
          <w:p w14:paraId="2F8D5BA2" w14:textId="776D77AB" w:rsidR="0023759C" w:rsidRDefault="00F74D5C" w:rsidP="0023759C">
            <w:pPr>
              <w:tabs>
                <w:tab w:val="left" w:pos="3600"/>
              </w:tabs>
              <w:rPr>
                <w:rFonts w:ascii="Roboto" w:hAnsi="Roboto"/>
              </w:rPr>
            </w:pPr>
            <w:sdt>
              <w:sdtPr>
                <w:rPr>
                  <w:rFonts w:ascii="Roboto" w:hAnsi="Roboto"/>
                </w:rPr>
                <w:id w:val="1359315251"/>
                <w14:checkbox>
                  <w14:checked w14:val="0"/>
                  <w14:checkedState w14:val="2612" w14:font="MS Gothic"/>
                  <w14:uncheckedState w14:val="2610" w14:font="MS Gothic"/>
                </w14:checkbox>
              </w:sdtPr>
              <w:sdtEndPr/>
              <w:sdtContent>
                <w:r w:rsidR="0023759C" w:rsidRPr="00CC48A2">
                  <w:rPr>
                    <w:rFonts w:ascii="Segoe UI Symbol" w:eastAsia="MS Gothic" w:hAnsi="Segoe UI Symbol" w:cs="Segoe UI Symbol"/>
                  </w:rPr>
                  <w:t>☐</w:t>
                </w:r>
              </w:sdtContent>
            </w:sdt>
            <w:r w:rsidR="0023759C" w:rsidRPr="00CC48A2">
              <w:rPr>
                <w:rFonts w:ascii="Roboto" w:hAnsi="Roboto"/>
              </w:rPr>
              <w:t xml:space="preserve"> </w:t>
            </w:r>
          </w:p>
        </w:tc>
        <w:tc>
          <w:tcPr>
            <w:tcW w:w="8646" w:type="dxa"/>
            <w:gridSpan w:val="2"/>
            <w:shd w:val="clear" w:color="auto" w:fill="auto"/>
          </w:tcPr>
          <w:p w14:paraId="5D012D97" w14:textId="3D94C9F1" w:rsidR="0023759C" w:rsidRDefault="0023759C" w:rsidP="0023759C">
            <w:pPr>
              <w:tabs>
                <w:tab w:val="left" w:pos="3600"/>
              </w:tabs>
              <w:spacing w:after="0" w:line="240" w:lineRule="auto"/>
              <w:rPr>
                <w:rFonts w:ascii="Roboto" w:hAnsi="Roboto"/>
              </w:rPr>
            </w:pPr>
            <w:r w:rsidRPr="00CC48A2">
              <w:rPr>
                <w:rFonts w:ascii="Roboto" w:hAnsi="Roboto"/>
              </w:rPr>
              <w:t xml:space="preserve">Einzelverfahren (= ein Studiengang) </w:t>
            </w:r>
          </w:p>
        </w:tc>
      </w:tr>
      <w:tr w:rsidR="0023759C" w:rsidRPr="00CC48A2" w14:paraId="632FCC0B" w14:textId="77777777" w:rsidTr="000F256E">
        <w:trPr>
          <w:trHeight w:val="474"/>
        </w:trPr>
        <w:tc>
          <w:tcPr>
            <w:tcW w:w="568" w:type="dxa"/>
            <w:tcBorders>
              <w:right w:val="nil"/>
            </w:tcBorders>
            <w:shd w:val="clear" w:color="auto" w:fill="auto"/>
          </w:tcPr>
          <w:p w14:paraId="442A9382" w14:textId="1013EEE8" w:rsidR="0023759C" w:rsidRDefault="00F74D5C" w:rsidP="0023759C">
            <w:pPr>
              <w:tabs>
                <w:tab w:val="left" w:pos="3600"/>
              </w:tabs>
              <w:rPr>
                <w:rFonts w:ascii="Roboto" w:hAnsi="Roboto"/>
              </w:rPr>
            </w:pPr>
            <w:sdt>
              <w:sdtPr>
                <w:rPr>
                  <w:rFonts w:ascii="Roboto" w:hAnsi="Roboto"/>
                </w:rPr>
                <w:id w:val="-359825303"/>
                <w14:checkbox>
                  <w14:checked w14:val="0"/>
                  <w14:checkedState w14:val="2612" w14:font="MS Gothic"/>
                  <w14:uncheckedState w14:val="2610" w14:font="MS Gothic"/>
                </w14:checkbox>
              </w:sdtPr>
              <w:sdtEndPr/>
              <w:sdtContent>
                <w:r w:rsidR="0023759C" w:rsidRPr="00CC48A2">
                  <w:rPr>
                    <w:rFonts w:ascii="Segoe UI Symbol" w:eastAsia="MS Gothic" w:hAnsi="Segoe UI Symbol" w:cs="Segoe UI Symbol"/>
                  </w:rPr>
                  <w:t>☐</w:t>
                </w:r>
              </w:sdtContent>
            </w:sdt>
            <w:r w:rsidR="0023759C" w:rsidRPr="00CC48A2">
              <w:rPr>
                <w:rFonts w:ascii="Roboto" w:hAnsi="Roboto"/>
              </w:rPr>
              <w:t xml:space="preserve"> </w:t>
            </w:r>
          </w:p>
        </w:tc>
        <w:tc>
          <w:tcPr>
            <w:tcW w:w="8646" w:type="dxa"/>
            <w:gridSpan w:val="2"/>
            <w:shd w:val="clear" w:color="auto" w:fill="auto"/>
          </w:tcPr>
          <w:p w14:paraId="3069BACB" w14:textId="67C0F147" w:rsidR="0023759C" w:rsidRDefault="0023759C" w:rsidP="0023759C">
            <w:pPr>
              <w:tabs>
                <w:tab w:val="left" w:pos="3600"/>
              </w:tabs>
              <w:spacing w:after="0" w:line="240" w:lineRule="auto"/>
              <w:rPr>
                <w:rFonts w:ascii="Roboto" w:hAnsi="Roboto"/>
              </w:rPr>
            </w:pPr>
            <w:r w:rsidRPr="00CC48A2">
              <w:rPr>
                <w:rFonts w:ascii="Roboto" w:hAnsi="Roboto"/>
              </w:rPr>
              <w:t>Bündelverfahren</w:t>
            </w:r>
            <w:r w:rsidRPr="00CC48A2">
              <w:rPr>
                <w:rStyle w:val="Funotenzeichen"/>
                <w:rFonts w:ascii="Roboto" w:hAnsi="Roboto"/>
              </w:rPr>
              <w:footnoteReference w:id="2"/>
            </w:r>
            <w:r w:rsidRPr="00CC48A2">
              <w:rPr>
                <w:rFonts w:ascii="Roboto" w:hAnsi="Roboto"/>
              </w:rPr>
              <w:t xml:space="preserve"> (= mehrere Studiengänge) </w:t>
            </w:r>
          </w:p>
        </w:tc>
      </w:tr>
      <w:tr w:rsidR="0023759C" w:rsidRPr="00CC48A2" w14:paraId="6F703C8C" w14:textId="77777777" w:rsidTr="00697160">
        <w:trPr>
          <w:trHeight w:val="474"/>
        </w:trPr>
        <w:tc>
          <w:tcPr>
            <w:tcW w:w="9214" w:type="dxa"/>
            <w:gridSpan w:val="3"/>
            <w:shd w:val="clear" w:color="auto" w:fill="BFBFBF" w:themeFill="background1" w:themeFillShade="BF"/>
          </w:tcPr>
          <w:p w14:paraId="2A85F0B6" w14:textId="699992A5" w:rsidR="0023759C" w:rsidRPr="00CC48A2" w:rsidRDefault="0023759C" w:rsidP="0023759C">
            <w:pPr>
              <w:tabs>
                <w:tab w:val="left" w:pos="3600"/>
              </w:tabs>
              <w:spacing w:after="0" w:line="240" w:lineRule="auto"/>
              <w:rPr>
                <w:rFonts w:ascii="Roboto" w:hAnsi="Roboto"/>
              </w:rPr>
            </w:pPr>
            <w:r w:rsidRPr="00CC48A2">
              <w:rPr>
                <w:rFonts w:ascii="Roboto" w:hAnsi="Roboto"/>
                <w:b/>
              </w:rPr>
              <w:t>Studiengang bzw. Studiengänge</w:t>
            </w:r>
            <w:r w:rsidRPr="00CC48A2">
              <w:rPr>
                <w:rFonts w:ascii="Roboto" w:hAnsi="Roboto"/>
              </w:rPr>
              <w:t xml:space="preserve"> </w:t>
            </w:r>
          </w:p>
        </w:tc>
      </w:tr>
      <w:tr w:rsidR="0023759C" w:rsidRPr="00CC48A2" w14:paraId="0E871E17" w14:textId="77777777" w:rsidTr="000033F9">
        <w:trPr>
          <w:trHeight w:val="474"/>
        </w:trPr>
        <w:tc>
          <w:tcPr>
            <w:tcW w:w="568" w:type="dxa"/>
            <w:tcBorders>
              <w:right w:val="nil"/>
            </w:tcBorders>
            <w:shd w:val="clear" w:color="auto" w:fill="auto"/>
          </w:tcPr>
          <w:p w14:paraId="00953947" w14:textId="69A17307" w:rsidR="0023759C" w:rsidRPr="00CC48A2" w:rsidRDefault="0023759C" w:rsidP="0023759C">
            <w:pPr>
              <w:tabs>
                <w:tab w:val="left" w:pos="3600"/>
              </w:tabs>
              <w:rPr>
                <w:rFonts w:ascii="Roboto" w:hAnsi="Roboto"/>
              </w:rPr>
            </w:pPr>
            <w:r w:rsidRPr="00CC48A2">
              <w:rPr>
                <w:rFonts w:ascii="Roboto" w:eastAsia="MS Gothic" w:hAnsi="Roboto"/>
              </w:rPr>
              <w:t>1</w:t>
            </w:r>
          </w:p>
        </w:tc>
        <w:tc>
          <w:tcPr>
            <w:tcW w:w="4323" w:type="dxa"/>
            <w:shd w:val="clear" w:color="auto" w:fill="auto"/>
          </w:tcPr>
          <w:p w14:paraId="6C34D894"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[Bezeichnung]</w:t>
            </w:r>
          </w:p>
        </w:tc>
        <w:tc>
          <w:tcPr>
            <w:tcW w:w="4323" w:type="dxa"/>
            <w:shd w:val="clear" w:color="auto" w:fill="auto"/>
          </w:tcPr>
          <w:p w14:paraId="77C2FD94" w14:textId="426597CF" w:rsidR="0023759C" w:rsidRPr="00CC48A2" w:rsidRDefault="0023759C" w:rsidP="0023759C">
            <w:pPr>
              <w:tabs>
                <w:tab w:val="left" w:pos="3600"/>
              </w:tabs>
              <w:spacing w:after="0" w:line="240" w:lineRule="auto"/>
              <w:rPr>
                <w:rFonts w:ascii="Roboto" w:hAnsi="Roboto"/>
              </w:rPr>
            </w:pPr>
            <w:r w:rsidRPr="00CC48A2">
              <w:rPr>
                <w:rFonts w:ascii="Roboto" w:hAnsi="Roboto"/>
              </w:rPr>
              <w:t>[Hochschulgrad]</w:t>
            </w:r>
          </w:p>
        </w:tc>
      </w:tr>
      <w:tr w:rsidR="0023759C" w:rsidRPr="00CC48A2" w14:paraId="10080B90" w14:textId="77777777" w:rsidTr="000033F9">
        <w:trPr>
          <w:trHeight w:val="474"/>
        </w:trPr>
        <w:tc>
          <w:tcPr>
            <w:tcW w:w="568" w:type="dxa"/>
            <w:tcBorders>
              <w:right w:val="nil"/>
            </w:tcBorders>
            <w:shd w:val="clear" w:color="auto" w:fill="auto"/>
          </w:tcPr>
          <w:p w14:paraId="186CA204" w14:textId="1049757F" w:rsidR="0023759C" w:rsidRPr="00CC48A2" w:rsidRDefault="0023759C" w:rsidP="0023759C">
            <w:pPr>
              <w:tabs>
                <w:tab w:val="left" w:pos="3600"/>
              </w:tabs>
              <w:rPr>
                <w:rFonts w:ascii="Roboto" w:eastAsia="MS Gothic" w:hAnsi="Roboto"/>
              </w:rPr>
            </w:pPr>
            <w:r>
              <w:rPr>
                <w:rFonts w:ascii="Roboto" w:eastAsia="MS Gothic" w:hAnsi="Roboto"/>
              </w:rPr>
              <w:t>…</w:t>
            </w:r>
          </w:p>
        </w:tc>
        <w:tc>
          <w:tcPr>
            <w:tcW w:w="4323" w:type="dxa"/>
            <w:shd w:val="clear" w:color="auto" w:fill="auto"/>
          </w:tcPr>
          <w:p w14:paraId="1A903205" w14:textId="77777777" w:rsidR="0023759C" w:rsidRPr="00CC48A2" w:rsidRDefault="0023759C" w:rsidP="0023759C">
            <w:pPr>
              <w:tabs>
                <w:tab w:val="left" w:pos="3600"/>
              </w:tabs>
              <w:spacing w:after="0" w:line="240" w:lineRule="auto"/>
              <w:rPr>
                <w:rFonts w:ascii="Roboto" w:hAnsi="Roboto"/>
              </w:rPr>
            </w:pPr>
          </w:p>
        </w:tc>
        <w:tc>
          <w:tcPr>
            <w:tcW w:w="4323" w:type="dxa"/>
            <w:shd w:val="clear" w:color="auto" w:fill="auto"/>
          </w:tcPr>
          <w:p w14:paraId="28DBB6FF" w14:textId="77777777" w:rsidR="0023759C" w:rsidRPr="00CC48A2" w:rsidRDefault="0023759C" w:rsidP="0023759C">
            <w:pPr>
              <w:tabs>
                <w:tab w:val="left" w:pos="3600"/>
              </w:tabs>
              <w:spacing w:after="0" w:line="240" w:lineRule="auto"/>
              <w:rPr>
                <w:rFonts w:ascii="Roboto" w:hAnsi="Roboto"/>
              </w:rPr>
            </w:pPr>
          </w:p>
        </w:tc>
      </w:tr>
      <w:tr w:rsidR="0023759C" w:rsidRPr="00CC48A2" w14:paraId="290B1A52" w14:textId="77777777" w:rsidTr="000033F9">
        <w:trPr>
          <w:trHeight w:val="474"/>
        </w:trPr>
        <w:tc>
          <w:tcPr>
            <w:tcW w:w="568" w:type="dxa"/>
            <w:tcBorders>
              <w:right w:val="nil"/>
            </w:tcBorders>
            <w:shd w:val="clear" w:color="auto" w:fill="auto"/>
          </w:tcPr>
          <w:p w14:paraId="53319DB1" w14:textId="01675516" w:rsidR="0023759C" w:rsidRDefault="0023759C" w:rsidP="0023759C">
            <w:pPr>
              <w:tabs>
                <w:tab w:val="left" w:pos="3600"/>
              </w:tabs>
              <w:rPr>
                <w:rFonts w:ascii="Roboto" w:eastAsia="MS Gothic" w:hAnsi="Roboto"/>
              </w:rPr>
            </w:pPr>
            <w:r>
              <w:rPr>
                <w:rFonts w:ascii="Roboto" w:eastAsia="MS Gothic" w:hAnsi="Roboto"/>
              </w:rPr>
              <w:t>…</w:t>
            </w:r>
          </w:p>
        </w:tc>
        <w:tc>
          <w:tcPr>
            <w:tcW w:w="4323" w:type="dxa"/>
            <w:shd w:val="clear" w:color="auto" w:fill="auto"/>
          </w:tcPr>
          <w:p w14:paraId="317B755B" w14:textId="77777777" w:rsidR="0023759C" w:rsidRPr="00CC48A2" w:rsidRDefault="0023759C" w:rsidP="0023759C">
            <w:pPr>
              <w:tabs>
                <w:tab w:val="left" w:pos="3600"/>
              </w:tabs>
              <w:spacing w:after="0" w:line="240" w:lineRule="auto"/>
              <w:rPr>
                <w:rFonts w:ascii="Roboto" w:hAnsi="Roboto"/>
              </w:rPr>
            </w:pPr>
          </w:p>
        </w:tc>
        <w:tc>
          <w:tcPr>
            <w:tcW w:w="4323" w:type="dxa"/>
            <w:shd w:val="clear" w:color="auto" w:fill="auto"/>
          </w:tcPr>
          <w:p w14:paraId="6851E6AB" w14:textId="77777777" w:rsidR="0023759C" w:rsidRPr="00CC48A2" w:rsidRDefault="0023759C" w:rsidP="0023759C">
            <w:pPr>
              <w:tabs>
                <w:tab w:val="left" w:pos="3600"/>
              </w:tabs>
              <w:spacing w:after="0" w:line="240" w:lineRule="auto"/>
              <w:rPr>
                <w:rFonts w:ascii="Roboto" w:hAnsi="Roboto"/>
              </w:rPr>
            </w:pPr>
          </w:p>
        </w:tc>
      </w:tr>
      <w:tr w:rsidR="0023759C" w:rsidRPr="00CC48A2" w14:paraId="231B7EFD" w14:textId="77777777" w:rsidTr="000033F9">
        <w:trPr>
          <w:trHeight w:val="474"/>
        </w:trPr>
        <w:tc>
          <w:tcPr>
            <w:tcW w:w="9214" w:type="dxa"/>
            <w:gridSpan w:val="3"/>
            <w:shd w:val="clear" w:color="auto" w:fill="BFBFBF" w:themeFill="background1" w:themeFillShade="BF"/>
          </w:tcPr>
          <w:p w14:paraId="3457B084" w14:textId="15C682E1" w:rsidR="0023759C" w:rsidRPr="00CC48A2" w:rsidRDefault="0023759C" w:rsidP="0023759C">
            <w:pPr>
              <w:tabs>
                <w:tab w:val="left" w:pos="3600"/>
              </w:tabs>
              <w:jc w:val="both"/>
              <w:rPr>
                <w:rFonts w:ascii="Roboto" w:hAnsi="Roboto"/>
                <w:b/>
              </w:rPr>
            </w:pPr>
            <w:r w:rsidRPr="00CC48A2">
              <w:rPr>
                <w:rFonts w:ascii="Roboto" w:hAnsi="Roboto"/>
                <w:b/>
              </w:rPr>
              <w:t>Näheres zum Bündelverfahren</w:t>
            </w:r>
            <w:r w:rsidRPr="00CC48A2">
              <w:rPr>
                <w:rStyle w:val="Funotenzeichen"/>
                <w:rFonts w:ascii="Roboto" w:hAnsi="Roboto"/>
                <w:b/>
              </w:rPr>
              <w:footnoteReference w:id="3"/>
            </w:r>
            <w:r w:rsidRPr="00CC48A2">
              <w:rPr>
                <w:rFonts w:ascii="Roboto" w:hAnsi="Roboto"/>
                <w:b/>
              </w:rPr>
              <w:t xml:space="preserve"> „</w:t>
            </w:r>
            <w:r w:rsidRPr="00CC48A2">
              <w:rPr>
                <w:rFonts w:ascii="Roboto" w:hAnsi="Roboto"/>
              </w:rPr>
              <w:t>[Bezeichnung des Bündels]</w:t>
            </w:r>
            <w:r w:rsidRPr="00CC48A2">
              <w:rPr>
                <w:rFonts w:ascii="Roboto" w:hAnsi="Roboto"/>
                <w:b/>
              </w:rPr>
              <w:t xml:space="preserve">“ </w:t>
            </w:r>
          </w:p>
        </w:tc>
      </w:tr>
      <w:tr w:rsidR="0023759C" w:rsidRPr="00CC48A2" w14:paraId="08B1988E" w14:textId="77777777" w:rsidTr="000033F9">
        <w:trPr>
          <w:trHeight w:val="474"/>
        </w:trPr>
        <w:tc>
          <w:tcPr>
            <w:tcW w:w="9214" w:type="dxa"/>
            <w:gridSpan w:val="3"/>
            <w:shd w:val="clear" w:color="auto" w:fill="auto"/>
          </w:tcPr>
          <w:p w14:paraId="2B92A10E" w14:textId="1C4CD4B9" w:rsidR="0023759C" w:rsidRPr="00CC48A2" w:rsidRDefault="0023759C" w:rsidP="0023759C">
            <w:pPr>
              <w:tabs>
                <w:tab w:val="left" w:pos="3600"/>
              </w:tabs>
              <w:spacing w:after="0" w:line="240" w:lineRule="auto"/>
              <w:rPr>
                <w:rFonts w:ascii="Roboto" w:hAnsi="Roboto"/>
              </w:rPr>
            </w:pPr>
            <w:r w:rsidRPr="00CC48A2">
              <w:rPr>
                <w:rFonts w:ascii="Roboto" w:hAnsi="Roboto"/>
              </w:rPr>
              <w:t xml:space="preserve">Begründung der </w:t>
            </w:r>
            <w:r>
              <w:rPr>
                <w:rFonts w:ascii="Roboto" w:hAnsi="Roboto"/>
              </w:rPr>
              <w:t xml:space="preserve">hohen </w:t>
            </w:r>
            <w:r w:rsidRPr="00CC48A2">
              <w:rPr>
                <w:rFonts w:ascii="Roboto" w:hAnsi="Roboto"/>
              </w:rPr>
              <w:t>fachlichen Nähe</w:t>
            </w:r>
            <w:r w:rsidRPr="00BB667F">
              <w:rPr>
                <w:rFonts w:ascii="Roboto" w:hAnsi="Roboto"/>
              </w:rPr>
              <w:t xml:space="preserve"> jenseits der Fächerkultur:</w:t>
            </w:r>
            <w:r w:rsidRPr="00CC48A2">
              <w:rPr>
                <w:rFonts w:ascii="Roboto" w:hAnsi="Roboto"/>
              </w:rPr>
              <w:t xml:space="preserve"> </w:t>
            </w:r>
          </w:p>
          <w:p w14:paraId="587B44EE" w14:textId="7EE15205" w:rsidR="0023759C" w:rsidRPr="00CC48A2" w:rsidRDefault="0023759C" w:rsidP="0023759C">
            <w:pPr>
              <w:tabs>
                <w:tab w:val="left" w:pos="3600"/>
              </w:tabs>
              <w:spacing w:after="0" w:line="240" w:lineRule="auto"/>
              <w:rPr>
                <w:rFonts w:ascii="Roboto" w:hAnsi="Roboto"/>
              </w:rPr>
            </w:pPr>
            <w:r>
              <w:rPr>
                <w:rFonts w:ascii="Roboto" w:hAnsi="Roboto"/>
              </w:rPr>
              <w:t xml:space="preserve"> </w:t>
            </w:r>
          </w:p>
          <w:p w14:paraId="021C09D3" w14:textId="7B97B2EC" w:rsidR="0023759C" w:rsidRPr="00CC48A2" w:rsidRDefault="0023759C" w:rsidP="0023759C">
            <w:pPr>
              <w:tabs>
                <w:tab w:val="left" w:pos="3600"/>
              </w:tabs>
              <w:spacing w:after="0" w:line="240" w:lineRule="auto"/>
              <w:rPr>
                <w:rFonts w:ascii="Roboto" w:hAnsi="Roboto"/>
              </w:rPr>
            </w:pPr>
          </w:p>
        </w:tc>
      </w:tr>
      <w:tr w:rsidR="0023759C" w:rsidRPr="00CC48A2" w14:paraId="551BA2A6" w14:textId="77777777" w:rsidTr="000033F9">
        <w:trPr>
          <w:trHeight w:val="474"/>
        </w:trPr>
        <w:tc>
          <w:tcPr>
            <w:tcW w:w="9214" w:type="dxa"/>
            <w:gridSpan w:val="3"/>
            <w:shd w:val="clear" w:color="auto" w:fill="auto"/>
          </w:tcPr>
          <w:p w14:paraId="0865AA10" w14:textId="21DEC9F9" w:rsidR="0023759C" w:rsidRPr="00CC48A2" w:rsidRDefault="0023759C" w:rsidP="0023759C">
            <w:pPr>
              <w:tabs>
                <w:tab w:val="left" w:pos="3600"/>
              </w:tabs>
              <w:spacing w:after="0" w:line="240" w:lineRule="auto"/>
              <w:rPr>
                <w:rFonts w:ascii="Roboto" w:hAnsi="Roboto"/>
              </w:rPr>
            </w:pPr>
            <w:r w:rsidRPr="00CC48A2">
              <w:rPr>
                <w:rFonts w:ascii="Roboto" w:hAnsi="Roboto"/>
              </w:rPr>
              <w:t xml:space="preserve">intendierte Größe und Zusammensetzung der Gutachtergruppe (z. B. Fachgebiete): </w:t>
            </w:r>
          </w:p>
          <w:p w14:paraId="333954F4" w14:textId="46AC192D" w:rsidR="0023759C" w:rsidRDefault="0023759C" w:rsidP="0023759C">
            <w:pPr>
              <w:tabs>
                <w:tab w:val="left" w:pos="3600"/>
              </w:tabs>
              <w:spacing w:after="0" w:line="240" w:lineRule="auto"/>
              <w:rPr>
                <w:rFonts w:ascii="Roboto" w:hAnsi="Roboto"/>
              </w:rPr>
            </w:pPr>
          </w:p>
          <w:p w14:paraId="534EC0E4" w14:textId="77777777" w:rsidR="0023759C" w:rsidRPr="00CC48A2" w:rsidRDefault="0023759C" w:rsidP="0023759C">
            <w:pPr>
              <w:tabs>
                <w:tab w:val="left" w:pos="3600"/>
              </w:tabs>
              <w:spacing w:after="0" w:line="240" w:lineRule="auto"/>
              <w:rPr>
                <w:rFonts w:ascii="Roboto" w:hAnsi="Roboto"/>
              </w:rPr>
            </w:pPr>
          </w:p>
          <w:p w14:paraId="003D9221" w14:textId="730796E6" w:rsidR="0023759C" w:rsidRPr="00CC48A2" w:rsidRDefault="0023759C" w:rsidP="0023759C">
            <w:pPr>
              <w:tabs>
                <w:tab w:val="left" w:pos="3600"/>
              </w:tabs>
              <w:spacing w:after="0" w:line="240" w:lineRule="auto"/>
              <w:rPr>
                <w:rFonts w:ascii="Roboto" w:hAnsi="Roboto"/>
              </w:rPr>
            </w:pPr>
          </w:p>
        </w:tc>
      </w:tr>
    </w:tbl>
    <w:p w14:paraId="62BEA54A" w14:textId="0F4ADA1A" w:rsidR="000F256E" w:rsidRDefault="000F256E" w:rsidP="006733A2">
      <w:pPr>
        <w:spacing w:after="0" w:line="240" w:lineRule="auto"/>
        <w:rPr>
          <w:rFonts w:ascii="Roboto" w:hAnsi="Roboto"/>
        </w:rPr>
      </w:pPr>
    </w:p>
    <w:p w14:paraId="459DC0CE" w14:textId="77777777" w:rsidR="00965E9C" w:rsidRPr="00CC48A2" w:rsidRDefault="00965E9C" w:rsidP="006733A2">
      <w:pPr>
        <w:spacing w:after="0" w:line="240" w:lineRule="auto"/>
        <w:rPr>
          <w:rFonts w:ascii="Roboto" w:hAnsi="Roboto"/>
        </w:rPr>
      </w:pPr>
    </w:p>
    <w:tbl>
      <w:tblPr>
        <w:tblW w:w="9078" w:type="dxa"/>
        <w:tblInd w:w="-147" w:type="dxa"/>
        <w:tblLayout w:type="fixed"/>
        <w:tblLook w:val="01E0" w:firstRow="1" w:lastRow="1" w:firstColumn="1" w:lastColumn="1" w:noHBand="0" w:noVBand="0"/>
      </w:tblPr>
      <w:tblGrid>
        <w:gridCol w:w="4542"/>
        <w:gridCol w:w="4536"/>
      </w:tblGrid>
      <w:tr w:rsidR="00B84ECF" w:rsidRPr="00CC48A2" w14:paraId="06D5D33E" w14:textId="77777777" w:rsidTr="00CA5569">
        <w:trPr>
          <w:trHeight w:val="474"/>
        </w:trPr>
        <w:tc>
          <w:tcPr>
            <w:tcW w:w="4542" w:type="dxa"/>
            <w:shd w:val="clear" w:color="auto" w:fill="auto"/>
          </w:tcPr>
          <w:p w14:paraId="3C778F91" w14:textId="204D3814" w:rsidR="00B84ECF" w:rsidRPr="00CC48A2" w:rsidRDefault="00B84ECF" w:rsidP="000033F9">
            <w:pPr>
              <w:spacing w:after="0" w:line="240" w:lineRule="auto"/>
              <w:rPr>
                <w:rFonts w:ascii="Roboto" w:hAnsi="Roboto"/>
              </w:rPr>
            </w:pPr>
            <w:r w:rsidRPr="00CC48A2">
              <w:rPr>
                <w:rFonts w:ascii="Roboto" w:hAnsi="Roboto"/>
              </w:rPr>
              <w:t xml:space="preserve">Unterschrift </w:t>
            </w:r>
            <w:r w:rsidRPr="00CC48A2">
              <w:rPr>
                <w:rFonts w:ascii="Roboto" w:hAnsi="Roboto"/>
              </w:rPr>
              <w:br/>
              <w:t>Dekan</w:t>
            </w:r>
            <w:r w:rsidR="00C27C27" w:rsidRPr="00CC48A2">
              <w:rPr>
                <w:rFonts w:ascii="Roboto" w:hAnsi="Roboto"/>
              </w:rPr>
              <w:t>(e)</w:t>
            </w:r>
            <w:r w:rsidRPr="00CC48A2">
              <w:rPr>
                <w:rFonts w:ascii="Roboto" w:hAnsi="Roboto"/>
              </w:rPr>
              <w:t>/Leiter Zentrale Einrichtung</w:t>
            </w:r>
          </w:p>
        </w:tc>
        <w:tc>
          <w:tcPr>
            <w:tcW w:w="4536" w:type="dxa"/>
            <w:shd w:val="clear" w:color="auto" w:fill="auto"/>
          </w:tcPr>
          <w:p w14:paraId="51CB7F0C" w14:textId="331D60B7" w:rsidR="00B84ECF" w:rsidRPr="00CC48A2" w:rsidRDefault="00B84ECF" w:rsidP="00B84ECF">
            <w:pPr>
              <w:tabs>
                <w:tab w:val="left" w:pos="3600"/>
              </w:tabs>
              <w:spacing w:after="0" w:line="240" w:lineRule="auto"/>
              <w:rPr>
                <w:rFonts w:ascii="Roboto" w:hAnsi="Roboto"/>
              </w:rPr>
            </w:pPr>
            <w:r w:rsidRPr="00CC48A2">
              <w:rPr>
                <w:rFonts w:ascii="Roboto" w:hAnsi="Roboto"/>
              </w:rPr>
              <w:t xml:space="preserve">Unterschrift </w:t>
            </w:r>
            <w:r w:rsidRPr="00CC48A2">
              <w:rPr>
                <w:rFonts w:ascii="Roboto" w:hAnsi="Roboto"/>
              </w:rPr>
              <w:br/>
              <w:t>Studiendekan(e)</w:t>
            </w:r>
            <w:r w:rsidR="005B7820">
              <w:rPr>
                <w:rFonts w:ascii="Roboto" w:hAnsi="Roboto"/>
              </w:rPr>
              <w:t xml:space="preserve"> bzw. Studiengangverantwortlicher</w:t>
            </w:r>
            <w:r w:rsidRPr="00CC48A2">
              <w:rPr>
                <w:rFonts w:ascii="Roboto" w:hAnsi="Roboto"/>
              </w:rPr>
              <w:t xml:space="preserve"> </w:t>
            </w:r>
          </w:p>
        </w:tc>
      </w:tr>
    </w:tbl>
    <w:p w14:paraId="46ACE87D" w14:textId="77777777" w:rsidR="00697160" w:rsidRPr="00CC48A2" w:rsidRDefault="00697160" w:rsidP="006733A2">
      <w:pPr>
        <w:spacing w:after="0" w:line="240" w:lineRule="auto"/>
        <w:rPr>
          <w:rFonts w:ascii="Roboto" w:hAnsi="Roboto"/>
        </w:rPr>
      </w:pPr>
    </w:p>
    <w:p w14:paraId="417DF569" w14:textId="77777777" w:rsidR="000B3CCF" w:rsidRPr="00CC48A2" w:rsidRDefault="006733A2" w:rsidP="00CD24C2">
      <w:pPr>
        <w:spacing w:after="0" w:line="240" w:lineRule="auto"/>
        <w:rPr>
          <w:rFonts w:ascii="Roboto" w:hAnsi="Roboto"/>
          <w:b/>
        </w:rPr>
      </w:pPr>
      <w:r w:rsidRPr="00CC48A2">
        <w:rPr>
          <w:rFonts w:ascii="Roboto" w:hAnsi="Roboto"/>
          <w:b/>
        </w:rPr>
        <w:t xml:space="preserve">Anlagen </w:t>
      </w:r>
    </w:p>
    <w:p w14:paraId="2BC46B5A" w14:textId="69FC9051" w:rsidR="006733A2" w:rsidRPr="00CC48A2" w:rsidRDefault="00533DC8">
      <w:pPr>
        <w:rPr>
          <w:rFonts w:ascii="Roboto" w:hAnsi="Roboto"/>
        </w:rPr>
      </w:pPr>
      <w:r w:rsidRPr="00CC48A2">
        <w:rPr>
          <w:rFonts w:ascii="Roboto" w:hAnsi="Roboto"/>
        </w:rPr>
        <w:lastRenderedPageBreak/>
        <w:t xml:space="preserve">Anlage 1: </w:t>
      </w:r>
      <w:r w:rsidR="004420DE" w:rsidRPr="00CC48A2">
        <w:rPr>
          <w:rFonts w:ascii="Roboto" w:hAnsi="Roboto"/>
        </w:rPr>
        <w:t>Vorschlag Gutachterinnen und Gutachter</w:t>
      </w:r>
      <w:r w:rsidR="00A026D8" w:rsidRPr="00CC48A2">
        <w:rPr>
          <w:rFonts w:ascii="Roboto" w:hAnsi="Roboto"/>
        </w:rPr>
        <w:br/>
        <w:t xml:space="preserve">Anlage 2: </w:t>
      </w:r>
      <w:r w:rsidR="00B00A91" w:rsidRPr="00B00A91">
        <w:rPr>
          <w:rFonts w:ascii="Roboto" w:hAnsi="Roboto"/>
        </w:rPr>
        <w:t xml:space="preserve">Selbstauskunft im Rahmen der </w:t>
      </w:r>
      <w:proofErr w:type="spellStart"/>
      <w:r w:rsidR="00B00A91" w:rsidRPr="00B00A91">
        <w:rPr>
          <w:rFonts w:ascii="Roboto" w:hAnsi="Roboto"/>
        </w:rPr>
        <w:t>Internen</w:t>
      </w:r>
      <w:proofErr w:type="spellEnd"/>
      <w:r w:rsidR="00B00A91" w:rsidRPr="00B00A91">
        <w:rPr>
          <w:rFonts w:ascii="Roboto" w:hAnsi="Roboto"/>
        </w:rPr>
        <w:t xml:space="preserve"> Akkreditierung an der TU Chemnitz</w:t>
      </w:r>
      <w:r w:rsidR="00B00A91">
        <w:rPr>
          <w:rFonts w:ascii="Roboto" w:hAnsi="Roboto"/>
          <w:b/>
          <w:color w:val="3B4F42"/>
        </w:rPr>
        <w:t xml:space="preserve"> </w:t>
      </w:r>
      <w:r w:rsidR="0028009B">
        <w:rPr>
          <w:rFonts w:ascii="Roboto" w:hAnsi="Roboto"/>
          <w:b/>
          <w:color w:val="3B4F42"/>
        </w:rPr>
        <w:br/>
      </w:r>
      <w:r w:rsidR="006733A2" w:rsidRPr="00CC48A2">
        <w:rPr>
          <w:rFonts w:ascii="Roboto" w:hAnsi="Roboto"/>
        </w:rPr>
        <w:br w:type="page"/>
      </w:r>
    </w:p>
    <w:p w14:paraId="464FC57B" w14:textId="77777777" w:rsidR="00F0340E" w:rsidRDefault="00F0340E" w:rsidP="00F60071">
      <w:pPr>
        <w:spacing w:after="0" w:line="240" w:lineRule="auto"/>
        <w:rPr>
          <w:rFonts w:ascii="Roboto" w:hAnsi="Roboto"/>
        </w:rPr>
        <w:sectPr w:rsidR="00F0340E" w:rsidSect="007A64F0">
          <w:headerReference w:type="default" r:id="rId10"/>
          <w:footerReference w:type="default" r:id="rId11"/>
          <w:pgSz w:w="11906" w:h="16838" w:code="9"/>
          <w:pgMar w:top="1417" w:right="1417" w:bottom="1134" w:left="1417" w:header="708" w:footer="708" w:gutter="0"/>
          <w:cols w:space="708"/>
          <w:docGrid w:linePitch="360"/>
        </w:sectPr>
      </w:pPr>
    </w:p>
    <w:p w14:paraId="32A8DF33" w14:textId="77777777" w:rsidR="00F0340E" w:rsidRPr="00CC48A2" w:rsidRDefault="00F0340E" w:rsidP="00F0340E">
      <w:pPr>
        <w:spacing w:after="0" w:line="240" w:lineRule="auto"/>
        <w:rPr>
          <w:rFonts w:ascii="Roboto" w:hAnsi="Roboto"/>
          <w:b/>
          <w:color w:val="3B4F42"/>
        </w:rPr>
      </w:pPr>
      <w:bookmarkStart w:id="0" w:name="_Toc34907446"/>
      <w:r w:rsidRPr="00CC48A2">
        <w:rPr>
          <w:rFonts w:ascii="Roboto" w:hAnsi="Roboto"/>
          <w:b/>
          <w:color w:val="3B4F42"/>
        </w:rPr>
        <w:lastRenderedPageBreak/>
        <w:t>Anlage 1:</w:t>
      </w:r>
      <w:r w:rsidRPr="00CC48A2">
        <w:rPr>
          <w:rFonts w:ascii="Roboto" w:hAnsi="Roboto"/>
          <w:b/>
          <w:color w:val="3B4F42"/>
        </w:rPr>
        <w:tab/>
        <w:t>Vorschlag Gutachterinnen und Gutachter</w:t>
      </w:r>
      <w:bookmarkEnd w:id="0"/>
    </w:p>
    <w:p w14:paraId="57BC6537" w14:textId="1DA461FC" w:rsidR="00533DC8" w:rsidRPr="00CC48A2" w:rsidRDefault="00533DC8" w:rsidP="00F60071">
      <w:pPr>
        <w:spacing w:after="0" w:line="240" w:lineRule="auto"/>
        <w:rPr>
          <w:rFonts w:ascii="Roboto" w:hAnsi="Roboto"/>
        </w:rPr>
      </w:pPr>
    </w:p>
    <w:tbl>
      <w:tblPr>
        <w:tblW w:w="1389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2268"/>
        <w:gridCol w:w="2694"/>
        <w:gridCol w:w="4961"/>
        <w:gridCol w:w="1984"/>
        <w:gridCol w:w="1417"/>
      </w:tblGrid>
      <w:tr w:rsidR="0023759C" w:rsidRPr="00CC48A2" w14:paraId="228893D2" w14:textId="369CBF5F" w:rsidTr="0023759C">
        <w:trPr>
          <w:trHeight w:val="474"/>
        </w:trPr>
        <w:tc>
          <w:tcPr>
            <w:tcW w:w="567" w:type="dxa"/>
            <w:tcBorders>
              <w:right w:val="nil"/>
            </w:tcBorders>
            <w:shd w:val="clear" w:color="auto" w:fill="BFBFBF" w:themeFill="background1" w:themeFillShade="BF"/>
          </w:tcPr>
          <w:p w14:paraId="1443A127" w14:textId="77777777" w:rsidR="0023759C" w:rsidRPr="00CC48A2" w:rsidRDefault="0023759C" w:rsidP="000033F9">
            <w:pPr>
              <w:tabs>
                <w:tab w:val="left" w:pos="3600"/>
              </w:tabs>
              <w:rPr>
                <w:rFonts w:ascii="Roboto" w:hAnsi="Roboto"/>
              </w:rPr>
            </w:pPr>
          </w:p>
        </w:tc>
        <w:tc>
          <w:tcPr>
            <w:tcW w:w="2268" w:type="dxa"/>
            <w:shd w:val="clear" w:color="auto" w:fill="BFBFBF" w:themeFill="background1" w:themeFillShade="BF"/>
          </w:tcPr>
          <w:p w14:paraId="018A0055" w14:textId="77777777" w:rsidR="0023759C" w:rsidRPr="00CC48A2" w:rsidRDefault="0023759C" w:rsidP="000033F9">
            <w:pPr>
              <w:tabs>
                <w:tab w:val="left" w:pos="3600"/>
              </w:tabs>
              <w:spacing w:after="0" w:line="240" w:lineRule="auto"/>
              <w:rPr>
                <w:rFonts w:ascii="Roboto" w:hAnsi="Roboto"/>
                <w:b/>
              </w:rPr>
            </w:pPr>
            <w:r w:rsidRPr="00CC48A2">
              <w:rPr>
                <w:rFonts w:ascii="Roboto" w:hAnsi="Roboto"/>
                <w:b/>
              </w:rPr>
              <w:t xml:space="preserve">Gutachterposition </w:t>
            </w:r>
          </w:p>
        </w:tc>
        <w:tc>
          <w:tcPr>
            <w:tcW w:w="2694" w:type="dxa"/>
            <w:shd w:val="clear" w:color="auto" w:fill="BFBFBF" w:themeFill="background1" w:themeFillShade="BF"/>
          </w:tcPr>
          <w:p w14:paraId="263B61F8" w14:textId="77777777" w:rsidR="0023759C" w:rsidRPr="00CC48A2" w:rsidRDefault="0023759C" w:rsidP="000033F9">
            <w:pPr>
              <w:tabs>
                <w:tab w:val="left" w:pos="3600"/>
              </w:tabs>
              <w:spacing w:after="0" w:line="240" w:lineRule="auto"/>
              <w:rPr>
                <w:rFonts w:ascii="Roboto" w:hAnsi="Roboto"/>
                <w:b/>
              </w:rPr>
            </w:pPr>
            <w:r w:rsidRPr="00CC48A2">
              <w:rPr>
                <w:rFonts w:ascii="Roboto" w:hAnsi="Roboto"/>
                <w:b/>
              </w:rPr>
              <w:t xml:space="preserve">Name und Kontakt </w:t>
            </w:r>
          </w:p>
        </w:tc>
        <w:tc>
          <w:tcPr>
            <w:tcW w:w="4961" w:type="dxa"/>
            <w:shd w:val="clear" w:color="auto" w:fill="BFBFBF" w:themeFill="background1" w:themeFillShade="BF"/>
          </w:tcPr>
          <w:p w14:paraId="4F2A3D90" w14:textId="123C18F8" w:rsidR="0023759C" w:rsidRPr="00CC48A2" w:rsidRDefault="0023759C" w:rsidP="00DB55FE">
            <w:pPr>
              <w:tabs>
                <w:tab w:val="left" w:pos="3600"/>
              </w:tabs>
              <w:spacing w:after="0" w:line="240" w:lineRule="auto"/>
              <w:rPr>
                <w:rFonts w:ascii="Roboto" w:hAnsi="Roboto"/>
                <w:b/>
              </w:rPr>
            </w:pPr>
            <w:r w:rsidRPr="00CC48A2">
              <w:rPr>
                <w:rFonts w:ascii="Roboto" w:hAnsi="Roboto"/>
                <w:b/>
              </w:rPr>
              <w:t>Begründung</w:t>
            </w:r>
            <w:r>
              <w:rPr>
                <w:rFonts w:ascii="Roboto" w:hAnsi="Roboto"/>
                <w:b/>
              </w:rPr>
              <w:t>*</w:t>
            </w:r>
          </w:p>
        </w:tc>
        <w:tc>
          <w:tcPr>
            <w:tcW w:w="1984" w:type="dxa"/>
            <w:shd w:val="clear" w:color="auto" w:fill="BFBFBF" w:themeFill="background1" w:themeFillShade="BF"/>
          </w:tcPr>
          <w:p w14:paraId="1295B505" w14:textId="38C183E3" w:rsidR="0023759C" w:rsidRDefault="0023759C" w:rsidP="00F2397B">
            <w:pPr>
              <w:tabs>
                <w:tab w:val="left" w:pos="3600"/>
              </w:tabs>
              <w:spacing w:after="0" w:line="240" w:lineRule="auto"/>
              <w:rPr>
                <w:rFonts w:ascii="Roboto" w:hAnsi="Roboto"/>
                <w:b/>
              </w:rPr>
            </w:pPr>
            <w:r>
              <w:rPr>
                <w:rFonts w:ascii="Roboto" w:hAnsi="Roboto"/>
                <w:b/>
              </w:rPr>
              <w:t>Akkreditierungs-erfahrung vorhanden</w:t>
            </w:r>
          </w:p>
        </w:tc>
        <w:tc>
          <w:tcPr>
            <w:tcW w:w="1417" w:type="dxa"/>
            <w:shd w:val="clear" w:color="auto" w:fill="BFBFBF" w:themeFill="background1" w:themeFillShade="BF"/>
          </w:tcPr>
          <w:p w14:paraId="366666FF" w14:textId="6AB3E644" w:rsidR="0023759C" w:rsidRPr="00CC48A2" w:rsidRDefault="0023759C" w:rsidP="00F2397B">
            <w:pPr>
              <w:tabs>
                <w:tab w:val="left" w:pos="3600"/>
              </w:tabs>
              <w:spacing w:after="0" w:line="240" w:lineRule="auto"/>
              <w:rPr>
                <w:rFonts w:ascii="Roboto" w:hAnsi="Roboto"/>
                <w:b/>
              </w:rPr>
            </w:pPr>
            <w:r>
              <w:rPr>
                <w:rFonts w:ascii="Roboto" w:hAnsi="Roboto"/>
                <w:b/>
              </w:rPr>
              <w:t>Selbst-auskunft**</w:t>
            </w:r>
            <w:r w:rsidRPr="00CC48A2">
              <w:rPr>
                <w:rFonts w:ascii="Roboto" w:hAnsi="Roboto"/>
                <w:b/>
              </w:rPr>
              <w:t xml:space="preserve"> </w:t>
            </w:r>
            <w:r>
              <w:rPr>
                <w:rFonts w:ascii="Roboto" w:hAnsi="Roboto"/>
                <w:b/>
              </w:rPr>
              <w:t>vorhanden</w:t>
            </w:r>
          </w:p>
        </w:tc>
      </w:tr>
      <w:tr w:rsidR="0023759C" w:rsidRPr="00CC48A2" w14:paraId="2422BC5A" w14:textId="118A030E" w:rsidTr="0023759C">
        <w:trPr>
          <w:trHeight w:val="474"/>
        </w:trPr>
        <w:tc>
          <w:tcPr>
            <w:tcW w:w="567" w:type="dxa"/>
            <w:tcBorders>
              <w:right w:val="nil"/>
            </w:tcBorders>
            <w:shd w:val="clear" w:color="auto" w:fill="auto"/>
          </w:tcPr>
          <w:p w14:paraId="6C9B9AA1"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1a</w:t>
            </w:r>
          </w:p>
        </w:tc>
        <w:tc>
          <w:tcPr>
            <w:tcW w:w="2268" w:type="dxa"/>
            <w:shd w:val="clear" w:color="auto" w:fill="auto"/>
          </w:tcPr>
          <w:p w14:paraId="28880D4C"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 xml:space="preserve">Hochschullehrer/-in </w:t>
            </w:r>
          </w:p>
        </w:tc>
        <w:tc>
          <w:tcPr>
            <w:tcW w:w="2694" w:type="dxa"/>
            <w:shd w:val="clear" w:color="auto" w:fill="auto"/>
          </w:tcPr>
          <w:p w14:paraId="0672EB5D" w14:textId="77777777" w:rsidR="0023759C" w:rsidRPr="00CC48A2" w:rsidRDefault="0023759C" w:rsidP="0023759C">
            <w:pPr>
              <w:tabs>
                <w:tab w:val="left" w:pos="3600"/>
              </w:tabs>
              <w:spacing w:after="0" w:line="240" w:lineRule="auto"/>
              <w:rPr>
                <w:rFonts w:ascii="Roboto" w:hAnsi="Roboto"/>
              </w:rPr>
            </w:pPr>
          </w:p>
        </w:tc>
        <w:tc>
          <w:tcPr>
            <w:tcW w:w="4961" w:type="dxa"/>
          </w:tcPr>
          <w:p w14:paraId="01BBFE98" w14:textId="77777777" w:rsidR="0023759C" w:rsidRPr="00CC48A2" w:rsidRDefault="0023759C" w:rsidP="0023759C">
            <w:pPr>
              <w:tabs>
                <w:tab w:val="left" w:pos="3600"/>
              </w:tabs>
              <w:spacing w:after="0" w:line="240" w:lineRule="auto"/>
              <w:rPr>
                <w:rFonts w:ascii="Roboto" w:hAnsi="Roboto"/>
              </w:rPr>
            </w:pPr>
          </w:p>
        </w:tc>
        <w:tc>
          <w:tcPr>
            <w:tcW w:w="1984" w:type="dxa"/>
          </w:tcPr>
          <w:p w14:paraId="16221F77" w14:textId="256AC261" w:rsidR="0023759C" w:rsidRDefault="00F74D5C" w:rsidP="0023759C">
            <w:pPr>
              <w:tabs>
                <w:tab w:val="left" w:pos="3600"/>
              </w:tabs>
              <w:spacing w:after="0" w:line="240" w:lineRule="auto"/>
              <w:rPr>
                <w:rFonts w:ascii="Roboto" w:hAnsi="Roboto"/>
              </w:rPr>
            </w:pPr>
            <w:sdt>
              <w:sdtPr>
                <w:rPr>
                  <w:rFonts w:ascii="Roboto" w:hAnsi="Roboto"/>
                </w:rPr>
                <w:id w:val="-1262833698"/>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76A3EF53" w14:textId="144E2D07" w:rsidR="0023759C" w:rsidRPr="00CC48A2" w:rsidRDefault="00F74D5C" w:rsidP="0023759C">
            <w:pPr>
              <w:tabs>
                <w:tab w:val="left" w:pos="3600"/>
              </w:tabs>
              <w:spacing w:after="0" w:line="240" w:lineRule="auto"/>
              <w:rPr>
                <w:rFonts w:ascii="Roboto" w:hAnsi="Roboto"/>
              </w:rPr>
            </w:pPr>
            <w:sdt>
              <w:sdtPr>
                <w:rPr>
                  <w:rFonts w:ascii="Roboto" w:hAnsi="Roboto"/>
                </w:rPr>
                <w:id w:val="2147162964"/>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0F601779" w14:textId="0A2128AF" w:rsidTr="0023759C">
        <w:trPr>
          <w:trHeight w:val="474"/>
        </w:trPr>
        <w:tc>
          <w:tcPr>
            <w:tcW w:w="567" w:type="dxa"/>
            <w:tcBorders>
              <w:right w:val="nil"/>
            </w:tcBorders>
            <w:shd w:val="clear" w:color="auto" w:fill="auto"/>
          </w:tcPr>
          <w:p w14:paraId="63A085D6"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1b</w:t>
            </w:r>
          </w:p>
        </w:tc>
        <w:tc>
          <w:tcPr>
            <w:tcW w:w="2268" w:type="dxa"/>
            <w:shd w:val="clear" w:color="auto" w:fill="auto"/>
          </w:tcPr>
          <w:p w14:paraId="203B5BFA"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 xml:space="preserve">Hochschullehrer/-in </w:t>
            </w:r>
          </w:p>
        </w:tc>
        <w:tc>
          <w:tcPr>
            <w:tcW w:w="2694" w:type="dxa"/>
            <w:shd w:val="clear" w:color="auto" w:fill="auto"/>
          </w:tcPr>
          <w:p w14:paraId="20445B9E" w14:textId="77777777" w:rsidR="0023759C" w:rsidRPr="00CC48A2" w:rsidRDefault="0023759C" w:rsidP="0023759C">
            <w:pPr>
              <w:tabs>
                <w:tab w:val="left" w:pos="3600"/>
              </w:tabs>
              <w:spacing w:after="0" w:line="240" w:lineRule="auto"/>
              <w:rPr>
                <w:rFonts w:ascii="Roboto" w:hAnsi="Roboto"/>
              </w:rPr>
            </w:pPr>
          </w:p>
        </w:tc>
        <w:tc>
          <w:tcPr>
            <w:tcW w:w="4961" w:type="dxa"/>
          </w:tcPr>
          <w:p w14:paraId="797B6F0C" w14:textId="77777777" w:rsidR="0023759C" w:rsidRPr="00CC48A2" w:rsidRDefault="0023759C" w:rsidP="0023759C">
            <w:pPr>
              <w:tabs>
                <w:tab w:val="left" w:pos="3600"/>
              </w:tabs>
              <w:spacing w:after="0" w:line="240" w:lineRule="auto"/>
              <w:rPr>
                <w:rFonts w:ascii="Roboto" w:hAnsi="Roboto"/>
              </w:rPr>
            </w:pPr>
          </w:p>
        </w:tc>
        <w:tc>
          <w:tcPr>
            <w:tcW w:w="1984" w:type="dxa"/>
          </w:tcPr>
          <w:p w14:paraId="32757566" w14:textId="568C1423" w:rsidR="0023759C" w:rsidRDefault="00F74D5C" w:rsidP="0023759C">
            <w:pPr>
              <w:tabs>
                <w:tab w:val="left" w:pos="3600"/>
              </w:tabs>
              <w:spacing w:after="0" w:line="240" w:lineRule="auto"/>
              <w:rPr>
                <w:rFonts w:ascii="Roboto" w:hAnsi="Roboto"/>
              </w:rPr>
            </w:pPr>
            <w:sdt>
              <w:sdtPr>
                <w:rPr>
                  <w:rFonts w:ascii="Roboto" w:hAnsi="Roboto"/>
                </w:rPr>
                <w:id w:val="392161320"/>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352279D9" w14:textId="361DDB5E" w:rsidR="0023759C" w:rsidRPr="00CC48A2" w:rsidRDefault="00F74D5C" w:rsidP="0023759C">
            <w:pPr>
              <w:tabs>
                <w:tab w:val="left" w:pos="3600"/>
              </w:tabs>
              <w:spacing w:after="0" w:line="240" w:lineRule="auto"/>
              <w:rPr>
                <w:rFonts w:ascii="Roboto" w:hAnsi="Roboto"/>
              </w:rPr>
            </w:pPr>
            <w:sdt>
              <w:sdtPr>
                <w:rPr>
                  <w:rFonts w:ascii="Roboto" w:hAnsi="Roboto"/>
                </w:rPr>
                <w:id w:val="179397175"/>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0C705E93" w14:textId="06A93D1F" w:rsidTr="0023759C">
        <w:trPr>
          <w:trHeight w:val="474"/>
        </w:trPr>
        <w:tc>
          <w:tcPr>
            <w:tcW w:w="567" w:type="dxa"/>
            <w:tcBorders>
              <w:right w:val="nil"/>
            </w:tcBorders>
            <w:shd w:val="clear" w:color="auto" w:fill="auto"/>
          </w:tcPr>
          <w:p w14:paraId="74713706"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1c</w:t>
            </w:r>
          </w:p>
        </w:tc>
        <w:tc>
          <w:tcPr>
            <w:tcW w:w="2268" w:type="dxa"/>
            <w:shd w:val="clear" w:color="auto" w:fill="auto"/>
          </w:tcPr>
          <w:p w14:paraId="3658D89E"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Hochschullehrer/-in</w:t>
            </w:r>
          </w:p>
        </w:tc>
        <w:tc>
          <w:tcPr>
            <w:tcW w:w="2694" w:type="dxa"/>
            <w:shd w:val="clear" w:color="auto" w:fill="auto"/>
          </w:tcPr>
          <w:p w14:paraId="097AED8F" w14:textId="77777777" w:rsidR="0023759C" w:rsidRPr="00CC48A2" w:rsidRDefault="0023759C" w:rsidP="0023759C">
            <w:pPr>
              <w:tabs>
                <w:tab w:val="left" w:pos="3600"/>
              </w:tabs>
              <w:spacing w:after="0" w:line="240" w:lineRule="auto"/>
              <w:rPr>
                <w:rFonts w:ascii="Roboto" w:hAnsi="Roboto"/>
              </w:rPr>
            </w:pPr>
          </w:p>
        </w:tc>
        <w:tc>
          <w:tcPr>
            <w:tcW w:w="4961" w:type="dxa"/>
          </w:tcPr>
          <w:p w14:paraId="4BF8375A" w14:textId="77777777" w:rsidR="0023759C" w:rsidRPr="00CC48A2" w:rsidRDefault="0023759C" w:rsidP="0023759C">
            <w:pPr>
              <w:tabs>
                <w:tab w:val="left" w:pos="3600"/>
              </w:tabs>
              <w:spacing w:after="0" w:line="240" w:lineRule="auto"/>
              <w:rPr>
                <w:rFonts w:ascii="Roboto" w:hAnsi="Roboto"/>
              </w:rPr>
            </w:pPr>
          </w:p>
        </w:tc>
        <w:tc>
          <w:tcPr>
            <w:tcW w:w="1984" w:type="dxa"/>
          </w:tcPr>
          <w:p w14:paraId="3F641884" w14:textId="236D0C07" w:rsidR="0023759C" w:rsidRDefault="00F74D5C" w:rsidP="0023759C">
            <w:pPr>
              <w:tabs>
                <w:tab w:val="left" w:pos="3600"/>
              </w:tabs>
              <w:spacing w:after="0" w:line="240" w:lineRule="auto"/>
              <w:rPr>
                <w:rFonts w:ascii="Roboto" w:hAnsi="Roboto"/>
              </w:rPr>
            </w:pPr>
            <w:sdt>
              <w:sdtPr>
                <w:rPr>
                  <w:rFonts w:ascii="Roboto" w:hAnsi="Roboto"/>
                </w:rPr>
                <w:id w:val="-1378166955"/>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259A8616" w14:textId="5F259222" w:rsidR="0023759C" w:rsidRPr="00CC48A2" w:rsidRDefault="00F74D5C" w:rsidP="0023759C">
            <w:pPr>
              <w:tabs>
                <w:tab w:val="left" w:pos="3600"/>
              </w:tabs>
              <w:spacing w:after="0" w:line="240" w:lineRule="auto"/>
              <w:rPr>
                <w:rFonts w:ascii="Roboto" w:hAnsi="Roboto"/>
              </w:rPr>
            </w:pPr>
            <w:sdt>
              <w:sdtPr>
                <w:rPr>
                  <w:rFonts w:ascii="Roboto" w:hAnsi="Roboto"/>
                </w:rPr>
                <w:id w:val="1843745826"/>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46DD464C" w14:textId="3416B9D5" w:rsidTr="0023759C">
        <w:trPr>
          <w:trHeight w:val="474"/>
        </w:trPr>
        <w:tc>
          <w:tcPr>
            <w:tcW w:w="567" w:type="dxa"/>
            <w:tcBorders>
              <w:right w:val="nil"/>
            </w:tcBorders>
            <w:shd w:val="clear" w:color="auto" w:fill="auto"/>
          </w:tcPr>
          <w:p w14:paraId="4DE8EFF0"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1d</w:t>
            </w:r>
          </w:p>
        </w:tc>
        <w:tc>
          <w:tcPr>
            <w:tcW w:w="2268" w:type="dxa"/>
            <w:shd w:val="clear" w:color="auto" w:fill="auto"/>
          </w:tcPr>
          <w:p w14:paraId="7C49AF6A"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Hochschullehrer/-in</w:t>
            </w:r>
          </w:p>
        </w:tc>
        <w:tc>
          <w:tcPr>
            <w:tcW w:w="2694" w:type="dxa"/>
            <w:shd w:val="clear" w:color="auto" w:fill="auto"/>
          </w:tcPr>
          <w:p w14:paraId="31DB5E8F" w14:textId="77777777" w:rsidR="0023759C" w:rsidRPr="00CC48A2" w:rsidRDefault="0023759C" w:rsidP="0023759C">
            <w:pPr>
              <w:tabs>
                <w:tab w:val="left" w:pos="3600"/>
              </w:tabs>
              <w:spacing w:after="0" w:line="240" w:lineRule="auto"/>
              <w:rPr>
                <w:rFonts w:ascii="Roboto" w:hAnsi="Roboto"/>
              </w:rPr>
            </w:pPr>
          </w:p>
        </w:tc>
        <w:tc>
          <w:tcPr>
            <w:tcW w:w="4961" w:type="dxa"/>
          </w:tcPr>
          <w:p w14:paraId="47C760E7" w14:textId="77777777" w:rsidR="0023759C" w:rsidRPr="00CC48A2" w:rsidRDefault="0023759C" w:rsidP="0023759C">
            <w:pPr>
              <w:tabs>
                <w:tab w:val="left" w:pos="3600"/>
              </w:tabs>
              <w:spacing w:after="0" w:line="240" w:lineRule="auto"/>
              <w:rPr>
                <w:rFonts w:ascii="Roboto" w:hAnsi="Roboto"/>
              </w:rPr>
            </w:pPr>
          </w:p>
        </w:tc>
        <w:tc>
          <w:tcPr>
            <w:tcW w:w="1984" w:type="dxa"/>
          </w:tcPr>
          <w:p w14:paraId="5E0D1704" w14:textId="73087EED" w:rsidR="0023759C" w:rsidRDefault="00F74D5C" w:rsidP="0023759C">
            <w:pPr>
              <w:tabs>
                <w:tab w:val="left" w:pos="3600"/>
              </w:tabs>
              <w:spacing w:after="0" w:line="240" w:lineRule="auto"/>
              <w:rPr>
                <w:rFonts w:ascii="Roboto" w:hAnsi="Roboto"/>
              </w:rPr>
            </w:pPr>
            <w:sdt>
              <w:sdtPr>
                <w:rPr>
                  <w:rFonts w:ascii="Roboto" w:hAnsi="Roboto"/>
                </w:rPr>
                <w:id w:val="1390773018"/>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66E3F0ED" w14:textId="7E0D4495" w:rsidR="0023759C" w:rsidRPr="00CC48A2" w:rsidRDefault="00F74D5C" w:rsidP="0023759C">
            <w:pPr>
              <w:tabs>
                <w:tab w:val="left" w:pos="3600"/>
              </w:tabs>
              <w:spacing w:after="0" w:line="240" w:lineRule="auto"/>
              <w:rPr>
                <w:rFonts w:ascii="Roboto" w:hAnsi="Roboto"/>
              </w:rPr>
            </w:pPr>
            <w:sdt>
              <w:sdtPr>
                <w:rPr>
                  <w:rFonts w:ascii="Roboto" w:hAnsi="Roboto"/>
                </w:rPr>
                <w:id w:val="-904986536"/>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0781C669" w14:textId="519E980D" w:rsidTr="0023759C">
        <w:trPr>
          <w:trHeight w:val="474"/>
        </w:trPr>
        <w:tc>
          <w:tcPr>
            <w:tcW w:w="567" w:type="dxa"/>
            <w:tcBorders>
              <w:right w:val="nil"/>
            </w:tcBorders>
            <w:shd w:val="clear" w:color="auto" w:fill="auto"/>
          </w:tcPr>
          <w:p w14:paraId="31DEBD48" w14:textId="77777777" w:rsidR="0023759C" w:rsidRPr="00CC48A2" w:rsidRDefault="0023759C" w:rsidP="0023759C">
            <w:pPr>
              <w:tabs>
                <w:tab w:val="left" w:pos="3600"/>
              </w:tabs>
              <w:rPr>
                <w:rFonts w:ascii="Roboto" w:eastAsia="MS Gothic" w:hAnsi="Roboto"/>
              </w:rPr>
            </w:pPr>
          </w:p>
        </w:tc>
        <w:tc>
          <w:tcPr>
            <w:tcW w:w="2268" w:type="dxa"/>
            <w:shd w:val="clear" w:color="auto" w:fill="auto"/>
          </w:tcPr>
          <w:p w14:paraId="49104DAB"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w:t>
            </w:r>
          </w:p>
        </w:tc>
        <w:tc>
          <w:tcPr>
            <w:tcW w:w="2694" w:type="dxa"/>
            <w:shd w:val="clear" w:color="auto" w:fill="auto"/>
          </w:tcPr>
          <w:p w14:paraId="11808326" w14:textId="77777777" w:rsidR="0023759C" w:rsidRPr="00CC48A2" w:rsidRDefault="0023759C" w:rsidP="0023759C">
            <w:pPr>
              <w:tabs>
                <w:tab w:val="left" w:pos="3600"/>
              </w:tabs>
              <w:spacing w:after="0" w:line="240" w:lineRule="auto"/>
              <w:rPr>
                <w:rFonts w:ascii="Roboto" w:hAnsi="Roboto"/>
              </w:rPr>
            </w:pPr>
          </w:p>
        </w:tc>
        <w:tc>
          <w:tcPr>
            <w:tcW w:w="4961" w:type="dxa"/>
          </w:tcPr>
          <w:p w14:paraId="0A33FD1C" w14:textId="77777777" w:rsidR="0023759C" w:rsidRPr="00CC48A2" w:rsidRDefault="0023759C" w:rsidP="0023759C">
            <w:pPr>
              <w:tabs>
                <w:tab w:val="left" w:pos="3600"/>
              </w:tabs>
              <w:spacing w:after="0" w:line="240" w:lineRule="auto"/>
              <w:rPr>
                <w:rFonts w:ascii="Roboto" w:hAnsi="Roboto"/>
              </w:rPr>
            </w:pPr>
          </w:p>
        </w:tc>
        <w:tc>
          <w:tcPr>
            <w:tcW w:w="1984" w:type="dxa"/>
          </w:tcPr>
          <w:p w14:paraId="1B8DCB0E" w14:textId="0C3A1CEA" w:rsidR="0023759C" w:rsidRDefault="00F74D5C" w:rsidP="0023759C">
            <w:pPr>
              <w:tabs>
                <w:tab w:val="left" w:pos="3600"/>
              </w:tabs>
              <w:spacing w:after="0" w:line="240" w:lineRule="auto"/>
              <w:rPr>
                <w:rFonts w:ascii="Roboto" w:hAnsi="Roboto"/>
              </w:rPr>
            </w:pPr>
            <w:sdt>
              <w:sdtPr>
                <w:rPr>
                  <w:rFonts w:ascii="Roboto" w:hAnsi="Roboto"/>
                </w:rPr>
                <w:id w:val="1341427788"/>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4C3C1066" w14:textId="3738DD47" w:rsidR="0023759C" w:rsidRPr="00CC48A2" w:rsidRDefault="00F74D5C" w:rsidP="0023759C">
            <w:pPr>
              <w:tabs>
                <w:tab w:val="left" w:pos="3600"/>
              </w:tabs>
              <w:spacing w:after="0" w:line="240" w:lineRule="auto"/>
              <w:rPr>
                <w:rFonts w:ascii="Roboto" w:hAnsi="Roboto"/>
              </w:rPr>
            </w:pPr>
            <w:sdt>
              <w:sdtPr>
                <w:rPr>
                  <w:rFonts w:ascii="Roboto" w:hAnsi="Roboto"/>
                </w:rPr>
                <w:id w:val="1968934404"/>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232D6CFA" w14:textId="374E058D" w:rsidTr="0023759C">
        <w:trPr>
          <w:trHeight w:val="474"/>
        </w:trPr>
        <w:tc>
          <w:tcPr>
            <w:tcW w:w="567" w:type="dxa"/>
            <w:tcBorders>
              <w:right w:val="nil"/>
            </w:tcBorders>
            <w:shd w:val="clear" w:color="auto" w:fill="auto"/>
          </w:tcPr>
          <w:p w14:paraId="18A55635"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2a</w:t>
            </w:r>
          </w:p>
        </w:tc>
        <w:tc>
          <w:tcPr>
            <w:tcW w:w="2268" w:type="dxa"/>
            <w:shd w:val="clear" w:color="auto" w:fill="auto"/>
          </w:tcPr>
          <w:p w14:paraId="19E8DB3D"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Vertreter/-in aus der beruflichen Praxis</w:t>
            </w:r>
          </w:p>
        </w:tc>
        <w:tc>
          <w:tcPr>
            <w:tcW w:w="2694" w:type="dxa"/>
            <w:shd w:val="clear" w:color="auto" w:fill="auto"/>
          </w:tcPr>
          <w:p w14:paraId="152F7E8A" w14:textId="77777777" w:rsidR="0023759C" w:rsidRPr="00CC48A2" w:rsidRDefault="0023759C" w:rsidP="0023759C">
            <w:pPr>
              <w:tabs>
                <w:tab w:val="left" w:pos="3600"/>
              </w:tabs>
              <w:spacing w:after="0" w:line="240" w:lineRule="auto"/>
              <w:rPr>
                <w:rFonts w:ascii="Roboto" w:hAnsi="Roboto"/>
              </w:rPr>
            </w:pPr>
          </w:p>
        </w:tc>
        <w:tc>
          <w:tcPr>
            <w:tcW w:w="4961" w:type="dxa"/>
          </w:tcPr>
          <w:p w14:paraId="5A1643A1" w14:textId="77777777" w:rsidR="0023759C" w:rsidRPr="00CC48A2" w:rsidRDefault="0023759C" w:rsidP="0023759C">
            <w:pPr>
              <w:tabs>
                <w:tab w:val="left" w:pos="3600"/>
              </w:tabs>
              <w:spacing w:after="0" w:line="240" w:lineRule="auto"/>
              <w:rPr>
                <w:rFonts w:ascii="Roboto" w:hAnsi="Roboto"/>
              </w:rPr>
            </w:pPr>
          </w:p>
        </w:tc>
        <w:tc>
          <w:tcPr>
            <w:tcW w:w="1984" w:type="dxa"/>
          </w:tcPr>
          <w:p w14:paraId="6AE3839E" w14:textId="692AB012" w:rsidR="0023759C" w:rsidRDefault="00F74D5C" w:rsidP="0023759C">
            <w:pPr>
              <w:tabs>
                <w:tab w:val="left" w:pos="3600"/>
              </w:tabs>
              <w:spacing w:after="0" w:line="240" w:lineRule="auto"/>
              <w:rPr>
                <w:rFonts w:ascii="Roboto" w:hAnsi="Roboto"/>
              </w:rPr>
            </w:pPr>
            <w:sdt>
              <w:sdtPr>
                <w:rPr>
                  <w:rFonts w:ascii="Roboto" w:hAnsi="Roboto"/>
                </w:rPr>
                <w:id w:val="1491594164"/>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c>
          <w:tcPr>
            <w:tcW w:w="1417" w:type="dxa"/>
          </w:tcPr>
          <w:p w14:paraId="4737CCA9" w14:textId="29B39EE5" w:rsidR="0023759C" w:rsidRPr="00CC48A2" w:rsidRDefault="00F74D5C" w:rsidP="0023759C">
            <w:pPr>
              <w:tabs>
                <w:tab w:val="left" w:pos="3600"/>
              </w:tabs>
              <w:spacing w:after="0" w:line="240" w:lineRule="auto"/>
              <w:rPr>
                <w:rFonts w:ascii="Roboto" w:hAnsi="Roboto"/>
              </w:rPr>
            </w:pPr>
            <w:sdt>
              <w:sdtPr>
                <w:rPr>
                  <w:rFonts w:ascii="Roboto" w:hAnsi="Roboto"/>
                </w:rPr>
                <w:id w:val="1032300975"/>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p>
        </w:tc>
      </w:tr>
      <w:tr w:rsidR="0023759C" w:rsidRPr="00CC48A2" w14:paraId="2C886040" w14:textId="42B35273" w:rsidTr="0023759C">
        <w:trPr>
          <w:trHeight w:val="474"/>
        </w:trPr>
        <w:tc>
          <w:tcPr>
            <w:tcW w:w="567" w:type="dxa"/>
            <w:tcBorders>
              <w:right w:val="nil"/>
            </w:tcBorders>
            <w:shd w:val="clear" w:color="auto" w:fill="auto"/>
          </w:tcPr>
          <w:p w14:paraId="20BA8578" w14:textId="77777777" w:rsidR="0023759C" w:rsidRPr="00CC48A2" w:rsidRDefault="0023759C" w:rsidP="0023759C">
            <w:pPr>
              <w:tabs>
                <w:tab w:val="left" w:pos="3600"/>
              </w:tabs>
              <w:rPr>
                <w:rFonts w:ascii="Roboto" w:eastAsia="MS Gothic" w:hAnsi="Roboto"/>
              </w:rPr>
            </w:pPr>
            <w:r w:rsidRPr="00CC48A2">
              <w:rPr>
                <w:rFonts w:ascii="Roboto" w:eastAsia="MS Gothic" w:hAnsi="Roboto"/>
              </w:rPr>
              <w:t>2b</w:t>
            </w:r>
          </w:p>
        </w:tc>
        <w:tc>
          <w:tcPr>
            <w:tcW w:w="2268" w:type="dxa"/>
            <w:shd w:val="clear" w:color="auto" w:fill="auto"/>
          </w:tcPr>
          <w:p w14:paraId="2E9F0D7C"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Vertreter/-in aus der beruflichen Praxis</w:t>
            </w:r>
          </w:p>
        </w:tc>
        <w:tc>
          <w:tcPr>
            <w:tcW w:w="2694" w:type="dxa"/>
            <w:shd w:val="clear" w:color="auto" w:fill="auto"/>
          </w:tcPr>
          <w:p w14:paraId="26D50D10" w14:textId="77777777" w:rsidR="0023759C" w:rsidRPr="00CC48A2" w:rsidRDefault="0023759C" w:rsidP="0023759C">
            <w:pPr>
              <w:tabs>
                <w:tab w:val="left" w:pos="3600"/>
              </w:tabs>
              <w:spacing w:after="0" w:line="240" w:lineRule="auto"/>
              <w:rPr>
                <w:rFonts w:ascii="Roboto" w:hAnsi="Roboto"/>
              </w:rPr>
            </w:pPr>
          </w:p>
        </w:tc>
        <w:tc>
          <w:tcPr>
            <w:tcW w:w="4961" w:type="dxa"/>
          </w:tcPr>
          <w:p w14:paraId="5662EF6F" w14:textId="77777777" w:rsidR="0023759C" w:rsidRPr="00CC48A2" w:rsidRDefault="0023759C" w:rsidP="0023759C">
            <w:pPr>
              <w:tabs>
                <w:tab w:val="left" w:pos="3600"/>
              </w:tabs>
              <w:spacing w:after="0" w:line="240" w:lineRule="auto"/>
              <w:rPr>
                <w:rFonts w:ascii="Roboto" w:hAnsi="Roboto"/>
              </w:rPr>
            </w:pPr>
          </w:p>
        </w:tc>
        <w:tc>
          <w:tcPr>
            <w:tcW w:w="1984" w:type="dxa"/>
          </w:tcPr>
          <w:p w14:paraId="065049CE" w14:textId="13E78C1E" w:rsidR="0023759C" w:rsidRDefault="00F74D5C" w:rsidP="0023759C">
            <w:pPr>
              <w:tabs>
                <w:tab w:val="left" w:pos="3600"/>
              </w:tabs>
              <w:spacing w:after="0" w:line="240" w:lineRule="auto"/>
              <w:rPr>
                <w:rFonts w:ascii="Roboto" w:hAnsi="Roboto"/>
              </w:rPr>
            </w:pPr>
            <w:sdt>
              <w:sdtPr>
                <w:rPr>
                  <w:rFonts w:ascii="Roboto" w:hAnsi="Roboto"/>
                </w:rPr>
                <w:id w:val="1264735081"/>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c>
          <w:tcPr>
            <w:tcW w:w="1417" w:type="dxa"/>
          </w:tcPr>
          <w:p w14:paraId="746EE48F" w14:textId="353D28BA" w:rsidR="0023759C" w:rsidRPr="00CC48A2" w:rsidRDefault="00F74D5C" w:rsidP="0023759C">
            <w:pPr>
              <w:tabs>
                <w:tab w:val="left" w:pos="3600"/>
              </w:tabs>
              <w:spacing w:after="0" w:line="240" w:lineRule="auto"/>
              <w:rPr>
                <w:rFonts w:ascii="Roboto" w:hAnsi="Roboto"/>
              </w:rPr>
            </w:pPr>
            <w:sdt>
              <w:sdtPr>
                <w:rPr>
                  <w:rFonts w:ascii="Roboto" w:hAnsi="Roboto"/>
                </w:rPr>
                <w:id w:val="-731309750"/>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r>
      <w:tr w:rsidR="0023759C" w:rsidRPr="00CC48A2" w14:paraId="254FAD8F" w14:textId="5D433989" w:rsidTr="0023759C">
        <w:trPr>
          <w:trHeight w:val="474"/>
        </w:trPr>
        <w:tc>
          <w:tcPr>
            <w:tcW w:w="567" w:type="dxa"/>
            <w:tcBorders>
              <w:right w:val="nil"/>
            </w:tcBorders>
            <w:shd w:val="clear" w:color="auto" w:fill="auto"/>
          </w:tcPr>
          <w:p w14:paraId="06E13272" w14:textId="77777777" w:rsidR="0023759C" w:rsidRPr="00CC48A2" w:rsidRDefault="0023759C" w:rsidP="0023759C">
            <w:pPr>
              <w:tabs>
                <w:tab w:val="left" w:pos="3600"/>
              </w:tabs>
              <w:rPr>
                <w:rFonts w:ascii="Roboto" w:eastAsia="MS Gothic" w:hAnsi="Roboto"/>
              </w:rPr>
            </w:pPr>
          </w:p>
        </w:tc>
        <w:tc>
          <w:tcPr>
            <w:tcW w:w="2268" w:type="dxa"/>
            <w:shd w:val="clear" w:color="auto" w:fill="auto"/>
          </w:tcPr>
          <w:p w14:paraId="085905ED"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w:t>
            </w:r>
          </w:p>
        </w:tc>
        <w:tc>
          <w:tcPr>
            <w:tcW w:w="2694" w:type="dxa"/>
            <w:shd w:val="clear" w:color="auto" w:fill="auto"/>
          </w:tcPr>
          <w:p w14:paraId="5A4505A6" w14:textId="77777777" w:rsidR="0023759C" w:rsidRPr="00CC48A2" w:rsidRDefault="0023759C" w:rsidP="0023759C">
            <w:pPr>
              <w:tabs>
                <w:tab w:val="left" w:pos="3600"/>
              </w:tabs>
              <w:spacing w:after="0" w:line="240" w:lineRule="auto"/>
              <w:rPr>
                <w:rFonts w:ascii="Roboto" w:hAnsi="Roboto"/>
              </w:rPr>
            </w:pPr>
          </w:p>
        </w:tc>
        <w:tc>
          <w:tcPr>
            <w:tcW w:w="4961" w:type="dxa"/>
          </w:tcPr>
          <w:p w14:paraId="24F6A61F" w14:textId="77777777" w:rsidR="0023759C" w:rsidRPr="00CC48A2" w:rsidRDefault="0023759C" w:rsidP="0023759C">
            <w:pPr>
              <w:tabs>
                <w:tab w:val="left" w:pos="3600"/>
              </w:tabs>
              <w:spacing w:after="0" w:line="240" w:lineRule="auto"/>
              <w:rPr>
                <w:rFonts w:ascii="Roboto" w:hAnsi="Roboto"/>
              </w:rPr>
            </w:pPr>
          </w:p>
        </w:tc>
        <w:tc>
          <w:tcPr>
            <w:tcW w:w="1984" w:type="dxa"/>
          </w:tcPr>
          <w:p w14:paraId="2447C112" w14:textId="0CB71B84" w:rsidR="0023759C" w:rsidRDefault="00F74D5C" w:rsidP="0023759C">
            <w:pPr>
              <w:tabs>
                <w:tab w:val="left" w:pos="3600"/>
              </w:tabs>
              <w:spacing w:after="0" w:line="240" w:lineRule="auto"/>
              <w:rPr>
                <w:rFonts w:ascii="Roboto" w:hAnsi="Roboto"/>
              </w:rPr>
            </w:pPr>
            <w:sdt>
              <w:sdtPr>
                <w:rPr>
                  <w:rFonts w:ascii="Roboto" w:hAnsi="Roboto"/>
                </w:rPr>
                <w:id w:val="1777141646"/>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c>
          <w:tcPr>
            <w:tcW w:w="1417" w:type="dxa"/>
          </w:tcPr>
          <w:p w14:paraId="770312B6" w14:textId="512C1C55" w:rsidR="0023759C" w:rsidRPr="00CC48A2" w:rsidRDefault="00F74D5C" w:rsidP="0023759C">
            <w:pPr>
              <w:tabs>
                <w:tab w:val="left" w:pos="3600"/>
              </w:tabs>
              <w:spacing w:after="0" w:line="240" w:lineRule="auto"/>
              <w:rPr>
                <w:rFonts w:ascii="Roboto" w:hAnsi="Roboto"/>
              </w:rPr>
            </w:pPr>
            <w:sdt>
              <w:sdtPr>
                <w:rPr>
                  <w:rFonts w:ascii="Roboto" w:hAnsi="Roboto"/>
                </w:rPr>
                <w:id w:val="-1799593319"/>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r>
      <w:tr w:rsidR="0023759C" w:rsidRPr="00CC48A2" w14:paraId="745BE676" w14:textId="4BF1B711" w:rsidTr="0023759C">
        <w:trPr>
          <w:trHeight w:val="474"/>
        </w:trPr>
        <w:tc>
          <w:tcPr>
            <w:tcW w:w="567" w:type="dxa"/>
            <w:tcBorders>
              <w:right w:val="nil"/>
            </w:tcBorders>
            <w:shd w:val="clear" w:color="auto" w:fill="auto"/>
          </w:tcPr>
          <w:p w14:paraId="7CC2068F" w14:textId="4841D398" w:rsidR="0023759C" w:rsidRPr="00CC48A2" w:rsidRDefault="0023759C" w:rsidP="0023759C">
            <w:pPr>
              <w:tabs>
                <w:tab w:val="left" w:pos="3600"/>
              </w:tabs>
              <w:rPr>
                <w:rFonts w:ascii="Roboto" w:eastAsia="MS Gothic" w:hAnsi="Roboto"/>
              </w:rPr>
            </w:pPr>
          </w:p>
        </w:tc>
        <w:tc>
          <w:tcPr>
            <w:tcW w:w="2268" w:type="dxa"/>
            <w:shd w:val="clear" w:color="auto" w:fill="auto"/>
          </w:tcPr>
          <w:p w14:paraId="3A82A452" w14:textId="205F56F9" w:rsidR="0023759C" w:rsidRPr="00CC48A2" w:rsidRDefault="0023759C" w:rsidP="0023759C">
            <w:pPr>
              <w:tabs>
                <w:tab w:val="left" w:pos="3600"/>
              </w:tabs>
              <w:spacing w:after="0" w:line="240" w:lineRule="auto"/>
              <w:rPr>
                <w:rFonts w:ascii="Roboto" w:hAnsi="Roboto"/>
              </w:rPr>
            </w:pPr>
          </w:p>
        </w:tc>
        <w:tc>
          <w:tcPr>
            <w:tcW w:w="2694" w:type="dxa"/>
            <w:shd w:val="clear" w:color="auto" w:fill="auto"/>
          </w:tcPr>
          <w:p w14:paraId="40E6A7BE" w14:textId="77777777" w:rsidR="0023759C" w:rsidRPr="00CC48A2" w:rsidRDefault="0023759C" w:rsidP="0023759C">
            <w:pPr>
              <w:tabs>
                <w:tab w:val="left" w:pos="3600"/>
              </w:tabs>
              <w:spacing w:after="0" w:line="240" w:lineRule="auto"/>
              <w:rPr>
                <w:rFonts w:ascii="Roboto" w:hAnsi="Roboto"/>
              </w:rPr>
            </w:pPr>
          </w:p>
        </w:tc>
        <w:tc>
          <w:tcPr>
            <w:tcW w:w="4961" w:type="dxa"/>
          </w:tcPr>
          <w:p w14:paraId="6BBE0893" w14:textId="77777777" w:rsidR="0023759C" w:rsidRPr="00CC48A2" w:rsidRDefault="0023759C" w:rsidP="0023759C">
            <w:pPr>
              <w:tabs>
                <w:tab w:val="left" w:pos="3600"/>
              </w:tabs>
              <w:spacing w:after="0" w:line="240" w:lineRule="auto"/>
              <w:rPr>
                <w:rFonts w:ascii="Roboto" w:hAnsi="Roboto"/>
              </w:rPr>
            </w:pPr>
          </w:p>
        </w:tc>
        <w:tc>
          <w:tcPr>
            <w:tcW w:w="1984" w:type="dxa"/>
          </w:tcPr>
          <w:p w14:paraId="32292DC0" w14:textId="58BDD884" w:rsidR="0023759C" w:rsidRDefault="00F74D5C" w:rsidP="0023759C">
            <w:pPr>
              <w:tabs>
                <w:tab w:val="left" w:pos="3600"/>
              </w:tabs>
              <w:spacing w:after="0" w:line="240" w:lineRule="auto"/>
              <w:rPr>
                <w:rFonts w:ascii="Roboto" w:hAnsi="Roboto"/>
              </w:rPr>
            </w:pPr>
            <w:sdt>
              <w:sdtPr>
                <w:rPr>
                  <w:rFonts w:ascii="Roboto" w:hAnsi="Roboto"/>
                </w:rPr>
                <w:id w:val="-817025999"/>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c>
          <w:tcPr>
            <w:tcW w:w="1417" w:type="dxa"/>
          </w:tcPr>
          <w:p w14:paraId="1308F732" w14:textId="6FC6A15C" w:rsidR="0023759C" w:rsidRPr="00CC48A2" w:rsidRDefault="00F74D5C" w:rsidP="0023759C">
            <w:pPr>
              <w:tabs>
                <w:tab w:val="left" w:pos="3600"/>
              </w:tabs>
              <w:spacing w:after="0" w:line="240" w:lineRule="auto"/>
              <w:rPr>
                <w:rFonts w:ascii="Roboto" w:hAnsi="Roboto"/>
              </w:rPr>
            </w:pPr>
            <w:sdt>
              <w:sdtPr>
                <w:rPr>
                  <w:rFonts w:ascii="Roboto" w:hAnsi="Roboto"/>
                </w:rPr>
                <w:id w:val="1280067928"/>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r>
      <w:tr w:rsidR="0023759C" w:rsidRPr="00CC48A2" w14:paraId="59F9E07C" w14:textId="5A0001D8" w:rsidTr="0023759C">
        <w:trPr>
          <w:trHeight w:val="474"/>
        </w:trPr>
        <w:tc>
          <w:tcPr>
            <w:tcW w:w="567" w:type="dxa"/>
            <w:tcBorders>
              <w:right w:val="nil"/>
            </w:tcBorders>
            <w:shd w:val="clear" w:color="auto" w:fill="auto"/>
          </w:tcPr>
          <w:p w14:paraId="04A52ED6" w14:textId="35504369" w:rsidR="0023759C" w:rsidRPr="00CC48A2" w:rsidRDefault="0023759C" w:rsidP="0023759C">
            <w:pPr>
              <w:tabs>
                <w:tab w:val="left" w:pos="3600"/>
              </w:tabs>
              <w:rPr>
                <w:rFonts w:ascii="Roboto" w:eastAsia="MS Gothic" w:hAnsi="Roboto"/>
              </w:rPr>
            </w:pPr>
          </w:p>
        </w:tc>
        <w:tc>
          <w:tcPr>
            <w:tcW w:w="2268" w:type="dxa"/>
            <w:shd w:val="clear" w:color="auto" w:fill="auto"/>
          </w:tcPr>
          <w:p w14:paraId="500285DB" w14:textId="6336E08B" w:rsidR="0023759C" w:rsidRPr="00CC48A2" w:rsidRDefault="0023759C" w:rsidP="0023759C">
            <w:pPr>
              <w:tabs>
                <w:tab w:val="left" w:pos="3600"/>
              </w:tabs>
              <w:spacing w:after="0" w:line="240" w:lineRule="auto"/>
              <w:rPr>
                <w:rFonts w:ascii="Roboto" w:hAnsi="Roboto"/>
              </w:rPr>
            </w:pPr>
          </w:p>
        </w:tc>
        <w:tc>
          <w:tcPr>
            <w:tcW w:w="2694" w:type="dxa"/>
            <w:shd w:val="clear" w:color="auto" w:fill="auto"/>
          </w:tcPr>
          <w:p w14:paraId="0BD612A8" w14:textId="77777777" w:rsidR="0023759C" w:rsidRPr="00CC48A2" w:rsidRDefault="0023759C" w:rsidP="0023759C">
            <w:pPr>
              <w:tabs>
                <w:tab w:val="left" w:pos="3600"/>
              </w:tabs>
              <w:spacing w:after="0" w:line="240" w:lineRule="auto"/>
              <w:rPr>
                <w:rFonts w:ascii="Roboto" w:hAnsi="Roboto"/>
              </w:rPr>
            </w:pPr>
          </w:p>
        </w:tc>
        <w:tc>
          <w:tcPr>
            <w:tcW w:w="4961" w:type="dxa"/>
          </w:tcPr>
          <w:p w14:paraId="2E966051" w14:textId="77777777" w:rsidR="0023759C" w:rsidRPr="00CC48A2" w:rsidRDefault="0023759C" w:rsidP="0023759C">
            <w:pPr>
              <w:tabs>
                <w:tab w:val="left" w:pos="3600"/>
              </w:tabs>
              <w:spacing w:after="0" w:line="240" w:lineRule="auto"/>
              <w:rPr>
                <w:rFonts w:ascii="Roboto" w:hAnsi="Roboto"/>
              </w:rPr>
            </w:pPr>
          </w:p>
        </w:tc>
        <w:tc>
          <w:tcPr>
            <w:tcW w:w="1984" w:type="dxa"/>
          </w:tcPr>
          <w:p w14:paraId="7F72ACAA" w14:textId="038B59A0" w:rsidR="0023759C" w:rsidRDefault="00F74D5C" w:rsidP="0023759C">
            <w:pPr>
              <w:tabs>
                <w:tab w:val="left" w:pos="3600"/>
              </w:tabs>
              <w:spacing w:after="0" w:line="240" w:lineRule="auto"/>
              <w:rPr>
                <w:rFonts w:ascii="Roboto" w:hAnsi="Roboto"/>
              </w:rPr>
            </w:pPr>
            <w:sdt>
              <w:sdtPr>
                <w:rPr>
                  <w:rFonts w:ascii="Roboto" w:hAnsi="Roboto"/>
                </w:rPr>
                <w:id w:val="206608554"/>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c>
          <w:tcPr>
            <w:tcW w:w="1417" w:type="dxa"/>
          </w:tcPr>
          <w:p w14:paraId="4D539CA6" w14:textId="70CCE4CE" w:rsidR="0023759C" w:rsidRPr="00CC48A2" w:rsidRDefault="00F74D5C" w:rsidP="0023759C">
            <w:pPr>
              <w:tabs>
                <w:tab w:val="left" w:pos="3600"/>
              </w:tabs>
              <w:spacing w:after="0" w:line="240" w:lineRule="auto"/>
              <w:rPr>
                <w:rFonts w:ascii="Roboto" w:hAnsi="Roboto"/>
              </w:rPr>
            </w:pPr>
            <w:sdt>
              <w:sdtPr>
                <w:rPr>
                  <w:rFonts w:ascii="Roboto" w:hAnsi="Roboto"/>
                </w:rPr>
                <w:id w:val="935708627"/>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r>
      <w:tr w:rsidR="0023759C" w:rsidRPr="00CC48A2" w14:paraId="7990F9EE" w14:textId="1BAD7CB3" w:rsidTr="0023759C">
        <w:trPr>
          <w:trHeight w:val="474"/>
        </w:trPr>
        <w:tc>
          <w:tcPr>
            <w:tcW w:w="567" w:type="dxa"/>
            <w:tcBorders>
              <w:right w:val="nil"/>
            </w:tcBorders>
            <w:shd w:val="clear" w:color="auto" w:fill="auto"/>
          </w:tcPr>
          <w:p w14:paraId="6225E5D0" w14:textId="77777777" w:rsidR="0023759C" w:rsidRPr="00CC48A2" w:rsidRDefault="0023759C" w:rsidP="0023759C">
            <w:pPr>
              <w:tabs>
                <w:tab w:val="left" w:pos="3600"/>
              </w:tabs>
              <w:rPr>
                <w:rFonts w:ascii="Roboto" w:eastAsia="MS Gothic" w:hAnsi="Roboto"/>
              </w:rPr>
            </w:pPr>
          </w:p>
        </w:tc>
        <w:tc>
          <w:tcPr>
            <w:tcW w:w="2268" w:type="dxa"/>
            <w:shd w:val="clear" w:color="auto" w:fill="auto"/>
          </w:tcPr>
          <w:p w14:paraId="62EE4490" w14:textId="77777777" w:rsidR="0023759C" w:rsidRPr="00CC48A2" w:rsidRDefault="0023759C" w:rsidP="0023759C">
            <w:pPr>
              <w:tabs>
                <w:tab w:val="left" w:pos="3600"/>
              </w:tabs>
              <w:spacing w:after="0" w:line="240" w:lineRule="auto"/>
              <w:rPr>
                <w:rFonts w:ascii="Roboto" w:hAnsi="Roboto"/>
              </w:rPr>
            </w:pPr>
            <w:r w:rsidRPr="00CC48A2">
              <w:rPr>
                <w:rFonts w:ascii="Roboto" w:hAnsi="Roboto"/>
              </w:rPr>
              <w:t>…</w:t>
            </w:r>
          </w:p>
        </w:tc>
        <w:tc>
          <w:tcPr>
            <w:tcW w:w="2694" w:type="dxa"/>
            <w:shd w:val="clear" w:color="auto" w:fill="auto"/>
          </w:tcPr>
          <w:p w14:paraId="69C926A5" w14:textId="77777777" w:rsidR="0023759C" w:rsidRPr="00CC48A2" w:rsidRDefault="0023759C" w:rsidP="0023759C">
            <w:pPr>
              <w:tabs>
                <w:tab w:val="left" w:pos="3600"/>
              </w:tabs>
              <w:spacing w:after="0" w:line="240" w:lineRule="auto"/>
              <w:rPr>
                <w:rFonts w:ascii="Roboto" w:hAnsi="Roboto"/>
              </w:rPr>
            </w:pPr>
          </w:p>
        </w:tc>
        <w:tc>
          <w:tcPr>
            <w:tcW w:w="4961" w:type="dxa"/>
          </w:tcPr>
          <w:p w14:paraId="64DC7C14" w14:textId="77777777" w:rsidR="0023759C" w:rsidRPr="00CC48A2" w:rsidRDefault="0023759C" w:rsidP="0023759C">
            <w:pPr>
              <w:tabs>
                <w:tab w:val="left" w:pos="3600"/>
              </w:tabs>
              <w:spacing w:after="0" w:line="240" w:lineRule="auto"/>
              <w:rPr>
                <w:rFonts w:ascii="Roboto" w:hAnsi="Roboto"/>
              </w:rPr>
            </w:pPr>
          </w:p>
        </w:tc>
        <w:tc>
          <w:tcPr>
            <w:tcW w:w="1984" w:type="dxa"/>
          </w:tcPr>
          <w:p w14:paraId="3E2C18D6" w14:textId="6DF58F8B" w:rsidR="0023759C" w:rsidRDefault="00F74D5C" w:rsidP="0023759C">
            <w:pPr>
              <w:tabs>
                <w:tab w:val="left" w:pos="3600"/>
              </w:tabs>
              <w:spacing w:after="0" w:line="240" w:lineRule="auto"/>
              <w:rPr>
                <w:rFonts w:ascii="Roboto" w:hAnsi="Roboto"/>
              </w:rPr>
            </w:pPr>
            <w:sdt>
              <w:sdtPr>
                <w:rPr>
                  <w:rFonts w:ascii="Roboto" w:hAnsi="Roboto"/>
                </w:rPr>
                <w:id w:val="670365672"/>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c>
          <w:tcPr>
            <w:tcW w:w="1417" w:type="dxa"/>
          </w:tcPr>
          <w:p w14:paraId="6995A42F" w14:textId="6D570372" w:rsidR="0023759C" w:rsidRPr="00CC48A2" w:rsidRDefault="00F74D5C" w:rsidP="0023759C">
            <w:pPr>
              <w:tabs>
                <w:tab w:val="left" w:pos="3600"/>
              </w:tabs>
              <w:spacing w:after="0" w:line="240" w:lineRule="auto"/>
              <w:rPr>
                <w:rFonts w:ascii="Roboto" w:hAnsi="Roboto"/>
              </w:rPr>
            </w:pPr>
            <w:sdt>
              <w:sdtPr>
                <w:rPr>
                  <w:rFonts w:ascii="Roboto" w:hAnsi="Roboto"/>
                </w:rPr>
                <w:id w:val="-329370406"/>
                <w14:checkbox>
                  <w14:checked w14:val="0"/>
                  <w14:checkedState w14:val="2612" w14:font="MS Gothic"/>
                  <w14:uncheckedState w14:val="2610" w14:font="MS Gothic"/>
                </w14:checkbox>
              </w:sdtPr>
              <w:sdtEndPr/>
              <w:sdtContent>
                <w:r w:rsidR="0023759C">
                  <w:rPr>
                    <w:rFonts w:ascii="MS Gothic" w:eastAsia="MS Gothic" w:hAnsi="MS Gothic" w:hint="eastAsia"/>
                  </w:rPr>
                  <w:t>☐</w:t>
                </w:r>
              </w:sdtContent>
            </w:sdt>
            <w:r w:rsidR="0023759C" w:rsidRPr="005411EC">
              <w:rPr>
                <w:rFonts w:ascii="Roboto" w:hAnsi="Roboto"/>
              </w:rPr>
              <w:t xml:space="preserve"> </w:t>
            </w:r>
          </w:p>
        </w:tc>
      </w:tr>
    </w:tbl>
    <w:p w14:paraId="4A221C6E" w14:textId="2A7CD4DA" w:rsidR="006A7B7C" w:rsidRDefault="006A7B7C" w:rsidP="00F60071">
      <w:pPr>
        <w:spacing w:after="0" w:line="240" w:lineRule="auto"/>
        <w:rPr>
          <w:rFonts w:ascii="Roboto" w:hAnsi="Roboto"/>
        </w:rPr>
      </w:pPr>
    </w:p>
    <w:p w14:paraId="11FE7508" w14:textId="67145DF0" w:rsidR="00677B75" w:rsidRDefault="0070686B" w:rsidP="00F60071">
      <w:pPr>
        <w:spacing w:after="0" w:line="240" w:lineRule="auto"/>
        <w:rPr>
          <w:rFonts w:ascii="Roboto" w:hAnsi="Roboto"/>
        </w:rPr>
      </w:pPr>
      <w:r>
        <w:rPr>
          <w:rFonts w:ascii="Roboto" w:hAnsi="Roboto"/>
        </w:rPr>
        <w:t xml:space="preserve">Die studentischen </w:t>
      </w:r>
      <w:r w:rsidR="00856CB6">
        <w:rPr>
          <w:rFonts w:ascii="Roboto" w:hAnsi="Roboto"/>
        </w:rPr>
        <w:t>Gutachter/-innen</w:t>
      </w:r>
      <w:r>
        <w:rPr>
          <w:rFonts w:ascii="Roboto" w:hAnsi="Roboto"/>
        </w:rPr>
        <w:t xml:space="preserve"> werden zentral </w:t>
      </w:r>
      <w:r w:rsidR="00856CB6">
        <w:rPr>
          <w:rFonts w:ascii="Roboto" w:hAnsi="Roboto"/>
        </w:rPr>
        <w:t>durch eine Anfrage beim s</w:t>
      </w:r>
      <w:r>
        <w:rPr>
          <w:rFonts w:ascii="Roboto" w:hAnsi="Roboto"/>
        </w:rPr>
        <w:t xml:space="preserve">tudentischen Akkreditierungspool </w:t>
      </w:r>
      <w:r w:rsidR="00856CB6">
        <w:rPr>
          <w:rFonts w:ascii="Roboto" w:hAnsi="Roboto"/>
        </w:rPr>
        <w:t>gewonnen</w:t>
      </w:r>
      <w:r>
        <w:rPr>
          <w:rFonts w:ascii="Roboto" w:hAnsi="Roboto"/>
        </w:rPr>
        <w:t xml:space="preserve">. </w:t>
      </w:r>
      <w:r w:rsidRPr="0070686B">
        <w:rPr>
          <w:rFonts w:ascii="Roboto" w:hAnsi="Roboto"/>
        </w:rPr>
        <w:t xml:space="preserve">Im Idealfall werden drei Vorschläge unterbreitet. Diese werden durch die </w:t>
      </w:r>
      <w:r w:rsidR="00856CB6">
        <w:rPr>
          <w:rFonts w:ascii="Roboto" w:hAnsi="Roboto"/>
        </w:rPr>
        <w:t>Siegelvergabekommission</w:t>
      </w:r>
      <w:r w:rsidRPr="0070686B">
        <w:rPr>
          <w:rFonts w:ascii="Roboto" w:hAnsi="Roboto"/>
        </w:rPr>
        <w:t xml:space="preserve"> priorisiert. </w:t>
      </w:r>
    </w:p>
    <w:p w14:paraId="49205922" w14:textId="77777777" w:rsidR="00677B75" w:rsidRDefault="00677B75" w:rsidP="00F60071">
      <w:pPr>
        <w:spacing w:after="0" w:line="240" w:lineRule="auto"/>
        <w:rPr>
          <w:rFonts w:ascii="Roboto" w:hAnsi="Roboto"/>
        </w:rPr>
      </w:pPr>
    </w:p>
    <w:p w14:paraId="3E76D7BE" w14:textId="73D6E24A" w:rsidR="00EA5750" w:rsidRDefault="00EA5750">
      <w:pPr>
        <w:rPr>
          <w:rFonts w:ascii="Roboto" w:hAnsi="Roboto"/>
        </w:rPr>
      </w:pPr>
      <w:r w:rsidRPr="00CC48A2">
        <w:rPr>
          <w:rFonts w:ascii="Roboto" w:hAnsi="Roboto"/>
        </w:rPr>
        <w:br w:type="page"/>
      </w:r>
    </w:p>
    <w:p w14:paraId="66497FF6" w14:textId="77777777" w:rsidR="00F0340E" w:rsidRDefault="00F0340E">
      <w:pPr>
        <w:rPr>
          <w:rFonts w:ascii="Roboto" w:hAnsi="Roboto"/>
        </w:rPr>
        <w:sectPr w:rsidR="00F0340E" w:rsidSect="00F0340E">
          <w:pgSz w:w="16838" w:h="11906" w:orient="landscape" w:code="9"/>
          <w:pgMar w:top="1418" w:right="1418" w:bottom="1418" w:left="1134" w:header="709" w:footer="709" w:gutter="0"/>
          <w:cols w:space="708"/>
          <w:docGrid w:linePitch="360"/>
        </w:sectPr>
      </w:pPr>
    </w:p>
    <w:p w14:paraId="01A9E104" w14:textId="03D4CE01" w:rsidR="006B06FB" w:rsidRDefault="006B06FB" w:rsidP="006B06FB">
      <w:pPr>
        <w:spacing w:after="0" w:line="240" w:lineRule="auto"/>
        <w:rPr>
          <w:rFonts w:ascii="Roboto" w:hAnsi="Roboto"/>
        </w:rPr>
      </w:pPr>
      <w:r>
        <w:rPr>
          <w:rFonts w:ascii="Roboto" w:hAnsi="Roboto"/>
        </w:rPr>
        <w:lastRenderedPageBreak/>
        <w:t>* mögliche Beispieltexte für die Begründung</w:t>
      </w:r>
    </w:p>
    <w:p w14:paraId="12036D4A" w14:textId="546F98F6" w:rsidR="00D70CA8" w:rsidRPr="00D70CA8" w:rsidRDefault="006B06FB" w:rsidP="006B06FB">
      <w:pPr>
        <w:spacing w:after="0" w:line="240" w:lineRule="auto"/>
        <w:jc w:val="both"/>
        <w:rPr>
          <w:rFonts w:ascii="Roboto" w:hAnsi="Roboto"/>
        </w:rPr>
      </w:pPr>
      <w:r w:rsidRPr="006B06FB">
        <w:rPr>
          <w:rFonts w:ascii="Roboto" w:hAnsi="Roboto"/>
        </w:rPr>
        <w:t xml:space="preserve">Aus der Begründung muss hervorgehen, dass die vorgeschlagene Person </w:t>
      </w:r>
      <w:r w:rsidRPr="006B06FB">
        <w:rPr>
          <w:rFonts w:ascii="Roboto" w:eastAsia="Times New Roman" w:hAnsi="Roboto" w:cs="Times New Roman"/>
          <w:lang w:eastAsia="de-DE"/>
        </w:rPr>
        <w:t>fachliche Nähe zum Akkreditierungsgegenstand aufw</w:t>
      </w:r>
      <w:r w:rsidRPr="006B06FB">
        <w:rPr>
          <w:rFonts w:ascii="Roboto" w:hAnsi="Roboto"/>
        </w:rPr>
        <w:t xml:space="preserve">eist. Die </w:t>
      </w:r>
      <w:r w:rsidR="00D70CA8">
        <w:rPr>
          <w:rFonts w:ascii="Roboto" w:hAnsi="Roboto"/>
        </w:rPr>
        <w:t xml:space="preserve">weiteren </w:t>
      </w:r>
      <w:r w:rsidRPr="006B06FB">
        <w:rPr>
          <w:rFonts w:ascii="Roboto" w:hAnsi="Roboto"/>
        </w:rPr>
        <w:t xml:space="preserve">Anforderungen an Gutachterinnen und Gutachter sollten in der Begründung berücksichtigt werden (vgl. </w:t>
      </w:r>
      <w:r>
        <w:rPr>
          <w:rFonts w:ascii="Roboto" w:hAnsi="Roboto"/>
        </w:rPr>
        <w:t xml:space="preserve">Anlage 3 </w:t>
      </w:r>
      <w:r w:rsidRPr="006B06FB">
        <w:rPr>
          <w:rFonts w:ascii="Roboto" w:hAnsi="Roboto"/>
        </w:rPr>
        <w:t>Nr. 4</w:t>
      </w:r>
      <w:r>
        <w:rPr>
          <w:rFonts w:ascii="Roboto" w:hAnsi="Roboto"/>
        </w:rPr>
        <w:t xml:space="preserve">). </w:t>
      </w:r>
      <w:r w:rsidR="00D70CA8">
        <w:rPr>
          <w:rFonts w:ascii="Roboto" w:hAnsi="Roboto"/>
        </w:rPr>
        <w:t xml:space="preserve">Die folgenden Beispieltexte geben dazu eine Orientierung, müssen aber für den Einzelfall angepasst werden. </w:t>
      </w:r>
    </w:p>
    <w:p w14:paraId="7F0B554E" w14:textId="77777777" w:rsidR="006B06FB" w:rsidRDefault="006B06FB" w:rsidP="006B06FB">
      <w:pPr>
        <w:spacing w:after="0" w:line="240" w:lineRule="auto"/>
        <w:rPr>
          <w:rFonts w:ascii="Roboto" w:hAnsi="Roboto"/>
        </w:rPr>
      </w:pPr>
    </w:p>
    <w:p w14:paraId="70D49355" w14:textId="77777777" w:rsidR="006B06FB" w:rsidRDefault="006B06FB" w:rsidP="006B06FB">
      <w:pPr>
        <w:spacing w:after="0" w:line="240" w:lineRule="auto"/>
        <w:rPr>
          <w:rFonts w:ascii="Roboto" w:hAnsi="Roboto"/>
        </w:rPr>
      </w:pPr>
      <w:r>
        <w:rPr>
          <w:rFonts w:ascii="Roboto" w:hAnsi="Roboto"/>
        </w:rPr>
        <w:t xml:space="preserve">Gutachterposition Hochschullehrer/-in: </w:t>
      </w:r>
    </w:p>
    <w:p w14:paraId="262529C7" w14:textId="20931EC8" w:rsidR="006B06FB" w:rsidRPr="00B00A91" w:rsidRDefault="006B06FB" w:rsidP="006B06FB">
      <w:pPr>
        <w:spacing w:after="0" w:line="240" w:lineRule="auto"/>
        <w:jc w:val="both"/>
        <w:rPr>
          <w:rFonts w:ascii="Roboto" w:hAnsi="Roboto"/>
          <w:i/>
        </w:rPr>
      </w:pPr>
      <w:r w:rsidRPr="00B00A91">
        <w:rPr>
          <w:rFonts w:ascii="Roboto" w:hAnsi="Roboto"/>
          <w:i/>
        </w:rPr>
        <w:t xml:space="preserve">Frau Prof. [Name] </w:t>
      </w:r>
      <w:r>
        <w:rPr>
          <w:rFonts w:ascii="Roboto" w:hAnsi="Roboto"/>
          <w:i/>
        </w:rPr>
        <w:t xml:space="preserve">lehrt an der </w:t>
      </w:r>
      <w:r w:rsidRPr="00990178">
        <w:rPr>
          <w:rFonts w:ascii="Roboto" w:hAnsi="Roboto"/>
          <w:i/>
        </w:rPr>
        <w:t>[Name der Universität / Hochschule für angewandte Wissenschaften] im Studiengang [Bezeichnung]</w:t>
      </w:r>
      <w:r>
        <w:rPr>
          <w:rFonts w:ascii="Roboto" w:hAnsi="Roboto"/>
          <w:i/>
        </w:rPr>
        <w:t>/in den Studiengängen [Bezeichnung]. Ihre fachliche Expertise bezieht sich auf [sollte zum Studiengang passen]. Der Studiengang ist/Die Studiengänge sind seit [Datum] [ohne Auflagen] akkreditiert/</w:t>
      </w:r>
      <w:proofErr w:type="spellStart"/>
      <w:r>
        <w:rPr>
          <w:rFonts w:ascii="Roboto" w:hAnsi="Roboto"/>
          <w:i/>
        </w:rPr>
        <w:t>reakkrediert</w:t>
      </w:r>
      <w:proofErr w:type="spellEnd"/>
      <w:r>
        <w:rPr>
          <w:rFonts w:ascii="Roboto" w:hAnsi="Roboto"/>
          <w:i/>
        </w:rPr>
        <w:t>. Als Studiendekanin/Studiengangverantwortliche hat Frau Prof. [Name] [Studienbefragungen, Absolventenbefragungen…] zur Weiterentwicklung des Studiengangs genutzt. Frau Prof. [Name] ist/war in Projekten zur Lehre aktiv [eigene Projekte mit od</w:t>
      </w:r>
      <w:r w:rsidR="00AD2D7B">
        <w:rPr>
          <w:rFonts w:ascii="Roboto" w:hAnsi="Roboto"/>
          <w:i/>
        </w:rPr>
        <w:t>er</w:t>
      </w:r>
      <w:r>
        <w:rPr>
          <w:rFonts w:ascii="Roboto" w:hAnsi="Roboto"/>
          <w:i/>
        </w:rPr>
        <w:t xml:space="preserve"> ohne Förderung] und hat die Erfahrungen veröffentlicht [z.B. Artikel, Tagungsbeiträge, …].</w:t>
      </w:r>
    </w:p>
    <w:p w14:paraId="7AC0818B" w14:textId="77777777" w:rsidR="006B06FB" w:rsidRDefault="006B06FB" w:rsidP="006B06FB">
      <w:pPr>
        <w:spacing w:after="0" w:line="240" w:lineRule="auto"/>
        <w:rPr>
          <w:rFonts w:ascii="Roboto" w:hAnsi="Roboto"/>
        </w:rPr>
      </w:pPr>
    </w:p>
    <w:p w14:paraId="4636B1EC" w14:textId="77777777" w:rsidR="006B06FB" w:rsidRDefault="006B06FB" w:rsidP="006B06FB">
      <w:pPr>
        <w:spacing w:after="0" w:line="240" w:lineRule="auto"/>
        <w:rPr>
          <w:rFonts w:ascii="Roboto" w:hAnsi="Roboto"/>
        </w:rPr>
      </w:pPr>
      <w:r>
        <w:rPr>
          <w:rFonts w:ascii="Roboto" w:hAnsi="Roboto"/>
        </w:rPr>
        <w:t xml:space="preserve">Gutachterposition Student/-in: </w:t>
      </w:r>
    </w:p>
    <w:p w14:paraId="3B549176" w14:textId="39A10F50" w:rsidR="006B06FB" w:rsidRPr="00990178" w:rsidRDefault="006B06FB" w:rsidP="006B06FB">
      <w:pPr>
        <w:spacing w:after="0" w:line="240" w:lineRule="auto"/>
        <w:jc w:val="both"/>
        <w:rPr>
          <w:rFonts w:ascii="Roboto" w:hAnsi="Roboto"/>
          <w:i/>
        </w:rPr>
      </w:pPr>
      <w:r w:rsidRPr="00990178">
        <w:rPr>
          <w:rFonts w:ascii="Roboto" w:hAnsi="Roboto"/>
          <w:i/>
        </w:rPr>
        <w:t>Herr [Name] ist im [Zahl]. Semester an der [Name der Universität / Hochschule für angewandte Wissenschaften] im Studiengang [Bezeichnung] immatrikuliert. / Herr [Name] hat sein Studium [Bezeichnung] an der [Name der Universität / Hochschule für angewandte Wissenschaften] im [Semester &lt; 12 Monate] abgeschlossen. Herr [Name] wurde vom Studentischen Akkreditierungspool empfohlen. Er wurde explizit auf die Tätigkeit als Gutachter vorbereitet. Darüber hinaus ist/wa</w:t>
      </w:r>
      <w:r w:rsidR="00CC19A3">
        <w:rPr>
          <w:rFonts w:ascii="Roboto" w:hAnsi="Roboto"/>
          <w:i/>
        </w:rPr>
        <w:t>r</w:t>
      </w:r>
      <w:r w:rsidRPr="00990178">
        <w:rPr>
          <w:rFonts w:ascii="Roboto" w:hAnsi="Roboto"/>
          <w:i/>
        </w:rPr>
        <w:t xml:space="preserve"> Herr [Name] als studentische Vertreter an seiner Hochschule in [Gremium] aktiv. </w:t>
      </w:r>
    </w:p>
    <w:p w14:paraId="365D36D5" w14:textId="77777777" w:rsidR="006B06FB" w:rsidRDefault="006B06FB" w:rsidP="006B06FB">
      <w:pPr>
        <w:spacing w:after="0" w:line="240" w:lineRule="auto"/>
        <w:rPr>
          <w:rFonts w:ascii="Roboto" w:hAnsi="Roboto"/>
        </w:rPr>
      </w:pPr>
    </w:p>
    <w:p w14:paraId="310D507D" w14:textId="77777777" w:rsidR="006B06FB" w:rsidRDefault="006B06FB" w:rsidP="006B06FB">
      <w:pPr>
        <w:spacing w:after="0" w:line="240" w:lineRule="auto"/>
        <w:rPr>
          <w:rFonts w:ascii="Roboto" w:hAnsi="Roboto"/>
        </w:rPr>
      </w:pPr>
      <w:r>
        <w:rPr>
          <w:rFonts w:ascii="Roboto" w:hAnsi="Roboto"/>
        </w:rPr>
        <w:t xml:space="preserve">Gutachterposition Vertreter/-in der Berufspraxis: </w:t>
      </w:r>
    </w:p>
    <w:p w14:paraId="66D58D58" w14:textId="4744C349" w:rsidR="006B06FB" w:rsidRPr="00152345" w:rsidRDefault="006B06FB" w:rsidP="006B06FB">
      <w:pPr>
        <w:spacing w:after="0" w:line="240" w:lineRule="auto"/>
        <w:jc w:val="both"/>
        <w:rPr>
          <w:rFonts w:ascii="Roboto" w:hAnsi="Roboto"/>
          <w:i/>
        </w:rPr>
      </w:pPr>
      <w:r w:rsidRPr="00152345">
        <w:rPr>
          <w:rFonts w:ascii="Roboto" w:hAnsi="Roboto"/>
          <w:i/>
        </w:rPr>
        <w:t xml:space="preserve">Frau [Name] ist seit [Zahl] Jahren im Bereich [Bezeichnung] tätig. Sie vertritt damit </w:t>
      </w:r>
      <w:r w:rsidR="00CC19A3">
        <w:rPr>
          <w:rFonts w:ascii="Roboto" w:hAnsi="Roboto"/>
          <w:i/>
        </w:rPr>
        <w:t xml:space="preserve">ein </w:t>
      </w:r>
      <w:r w:rsidRPr="00152345">
        <w:rPr>
          <w:rFonts w:ascii="Roboto" w:hAnsi="Roboto"/>
          <w:i/>
        </w:rPr>
        <w:t>im Studiengangkonzept genannte</w:t>
      </w:r>
      <w:r w:rsidR="00CC19A3">
        <w:rPr>
          <w:rFonts w:ascii="Roboto" w:hAnsi="Roboto"/>
          <w:i/>
        </w:rPr>
        <w:t>s</w:t>
      </w:r>
      <w:r w:rsidRPr="00152345">
        <w:rPr>
          <w:rFonts w:ascii="Roboto" w:hAnsi="Roboto"/>
          <w:i/>
        </w:rPr>
        <w:t xml:space="preserve"> Berufsfeld, </w:t>
      </w:r>
      <w:r w:rsidR="00CC19A3">
        <w:rPr>
          <w:rFonts w:ascii="Roboto" w:hAnsi="Roboto"/>
          <w:i/>
        </w:rPr>
        <w:t xml:space="preserve">in </w:t>
      </w:r>
      <w:r w:rsidRPr="00152345">
        <w:rPr>
          <w:rFonts w:ascii="Roboto" w:hAnsi="Roboto"/>
          <w:i/>
        </w:rPr>
        <w:t xml:space="preserve">dem die Absolventinnen und Absolventen </w:t>
      </w:r>
      <w:r w:rsidRPr="00152345">
        <w:rPr>
          <w:rFonts w:ascii="Roboto" w:hAnsi="Roboto" w:cs="Arial"/>
          <w:i/>
        </w:rPr>
        <w:t>eine Beschäftigung aufnehmen können. Dies zeigt sich auch durch die Absolventenstudie[n] für den Studiengang: [Prozentzahl] der Absolventinnen und Absolventen des Studiengangs sind in diesem Bereich tätig. Frau [Name] ist schwerpunktmäßig mit [berufliche Tätigkeiten] befasst. Das Interesse an Studiengangentwicklung von Frau [Name] reicht bis zu ihre</w:t>
      </w:r>
      <w:r w:rsidR="00CC19A3">
        <w:rPr>
          <w:rFonts w:ascii="Roboto" w:hAnsi="Roboto" w:cs="Arial"/>
          <w:i/>
        </w:rPr>
        <w:t>r</w:t>
      </w:r>
      <w:r w:rsidRPr="00152345">
        <w:rPr>
          <w:rFonts w:ascii="Roboto" w:hAnsi="Roboto" w:cs="Arial"/>
          <w:i/>
        </w:rPr>
        <w:t xml:space="preserve"> eigenen Studienzeit, da sie in der Zeit von </w:t>
      </w:r>
      <w:r w:rsidR="00CC19A3">
        <w:rPr>
          <w:rFonts w:ascii="Roboto" w:hAnsi="Roboto" w:cs="Arial"/>
          <w:i/>
        </w:rPr>
        <w:t>[Datum]</w:t>
      </w:r>
      <w:r w:rsidRPr="00152345">
        <w:rPr>
          <w:rFonts w:ascii="Roboto" w:hAnsi="Roboto" w:cs="Arial"/>
          <w:i/>
        </w:rPr>
        <w:t xml:space="preserve"> für den Studiengang </w:t>
      </w:r>
      <w:r w:rsidR="00CC19A3">
        <w:rPr>
          <w:rFonts w:ascii="Roboto" w:hAnsi="Roboto" w:cs="Arial"/>
          <w:i/>
        </w:rPr>
        <w:t>[Bezeichnung]</w:t>
      </w:r>
      <w:r w:rsidRPr="00152345">
        <w:rPr>
          <w:rFonts w:ascii="Roboto" w:hAnsi="Roboto" w:cs="Arial"/>
          <w:i/>
        </w:rPr>
        <w:t xml:space="preserve"> als studentisches Mitglied in [Gremium] tätig war. Durch die bisherige gutachterliche Tätigkeit an den Universitäten [Name] und [Name] verfügt Frau [Name] über Erfahrung mit Akkreditierung von Studiengängen. </w:t>
      </w:r>
    </w:p>
    <w:p w14:paraId="299C632E" w14:textId="77777777" w:rsidR="006B06FB" w:rsidRDefault="006B06FB" w:rsidP="006B06FB">
      <w:pPr>
        <w:spacing w:after="0" w:line="240" w:lineRule="auto"/>
        <w:rPr>
          <w:rFonts w:ascii="Roboto" w:hAnsi="Roboto"/>
        </w:rPr>
      </w:pPr>
    </w:p>
    <w:p w14:paraId="6F959900" w14:textId="10C767D1" w:rsidR="006B06FB" w:rsidRPr="00CC48A2" w:rsidRDefault="006B06FB" w:rsidP="00CC19A3">
      <w:pPr>
        <w:spacing w:after="0" w:line="240" w:lineRule="auto"/>
        <w:jc w:val="both"/>
        <w:rPr>
          <w:rFonts w:ascii="Roboto" w:hAnsi="Roboto"/>
        </w:rPr>
      </w:pPr>
      <w:r>
        <w:rPr>
          <w:rFonts w:ascii="Roboto" w:hAnsi="Roboto"/>
        </w:rPr>
        <w:t>** Die Selbstauskunft der vorgeschlagenen Person</w:t>
      </w:r>
      <w:r w:rsidR="00CC19A3">
        <w:rPr>
          <w:rFonts w:ascii="Roboto" w:hAnsi="Roboto"/>
        </w:rPr>
        <w:t>en</w:t>
      </w:r>
      <w:r>
        <w:rPr>
          <w:rFonts w:ascii="Roboto" w:hAnsi="Roboto"/>
        </w:rPr>
        <w:t xml:space="preserve"> muss für die Bestellung durch die Siegelvergabekommission vorliegen. Sie kann bis zu sieben Tagen vor der nächsten Sitzung der Siegelvergabekommission nachgereicht werden</w:t>
      </w:r>
      <w:r w:rsidR="00D70CA8">
        <w:rPr>
          <w:rFonts w:ascii="Roboto" w:hAnsi="Roboto"/>
        </w:rPr>
        <w:t>, auch wenn der Antrag bereits eingereicht wurde.</w:t>
      </w:r>
      <w:r>
        <w:rPr>
          <w:rFonts w:ascii="Roboto" w:hAnsi="Roboto"/>
        </w:rPr>
        <w:t xml:space="preserve"> </w:t>
      </w:r>
    </w:p>
    <w:p w14:paraId="6F3E34F5" w14:textId="29490FB3" w:rsidR="004843B1" w:rsidRDefault="004843B1" w:rsidP="004843B1">
      <w:pPr>
        <w:tabs>
          <w:tab w:val="left" w:pos="5760"/>
        </w:tabs>
        <w:rPr>
          <w:rFonts w:ascii="Roboto" w:hAnsi="Roboto"/>
        </w:rPr>
      </w:pPr>
    </w:p>
    <w:p w14:paraId="00EE23BF" w14:textId="10806901" w:rsidR="00162D3D" w:rsidRDefault="00162D3D" w:rsidP="000F61D1">
      <w:pPr>
        <w:tabs>
          <w:tab w:val="left" w:pos="5760"/>
        </w:tabs>
        <w:rPr>
          <w:rFonts w:ascii="Roboto" w:hAnsi="Roboto"/>
        </w:rPr>
      </w:pPr>
      <w:r w:rsidRPr="000328EF">
        <w:rPr>
          <w:rFonts w:ascii="Roboto" w:hAnsi="Roboto"/>
        </w:rPr>
        <w:br w:type="page"/>
      </w:r>
    </w:p>
    <w:p w14:paraId="4FE86483" w14:textId="77777777" w:rsidR="009010EA" w:rsidRPr="00CC48A2" w:rsidRDefault="009010EA">
      <w:pPr>
        <w:rPr>
          <w:rFonts w:ascii="Roboto" w:hAnsi="Roboto"/>
        </w:rPr>
      </w:pPr>
    </w:p>
    <w:p w14:paraId="4059B2EF" w14:textId="71B4AB34" w:rsidR="009000EE" w:rsidRDefault="009000EE">
      <w:pPr>
        <w:rPr>
          <w:rFonts w:ascii="Roboto" w:hAnsi="Roboto"/>
          <w:b/>
          <w:color w:val="3B4F42"/>
        </w:rPr>
      </w:pPr>
      <w:r>
        <w:rPr>
          <w:rFonts w:ascii="Roboto" w:hAnsi="Roboto"/>
          <w:b/>
          <w:color w:val="3B4F42"/>
        </w:rPr>
        <w:t>Anlage 2:</w:t>
      </w:r>
      <w:r>
        <w:rPr>
          <w:rFonts w:ascii="Roboto" w:hAnsi="Roboto"/>
          <w:b/>
          <w:color w:val="3B4F42"/>
        </w:rPr>
        <w:tab/>
        <w:t>Selbstausk</w:t>
      </w:r>
      <w:r w:rsidR="00B00A91">
        <w:rPr>
          <w:rFonts w:ascii="Roboto" w:hAnsi="Roboto"/>
          <w:b/>
          <w:color w:val="3B4F42"/>
        </w:rPr>
        <w:t>u</w:t>
      </w:r>
      <w:r>
        <w:rPr>
          <w:rFonts w:ascii="Roboto" w:hAnsi="Roboto"/>
          <w:b/>
          <w:color w:val="3B4F42"/>
        </w:rPr>
        <w:t>nft</w:t>
      </w:r>
      <w:r w:rsidR="00B00A91">
        <w:rPr>
          <w:rFonts w:ascii="Roboto" w:hAnsi="Roboto"/>
          <w:b/>
          <w:color w:val="3B4F42"/>
        </w:rPr>
        <w:t xml:space="preserve"> im Rahmen der Akkreditierung</w:t>
      </w:r>
      <w:r w:rsidR="00D14AFF">
        <w:rPr>
          <w:rFonts w:ascii="Roboto" w:hAnsi="Roboto"/>
          <w:b/>
          <w:color w:val="3B4F42"/>
        </w:rPr>
        <w:t>sverfahren</w:t>
      </w:r>
      <w:r w:rsidR="00B00A91">
        <w:rPr>
          <w:rFonts w:ascii="Roboto" w:hAnsi="Roboto"/>
          <w:b/>
          <w:color w:val="3B4F42"/>
        </w:rPr>
        <w:t xml:space="preserve"> an der TU</w:t>
      </w:r>
      <w:r w:rsidR="00394ADD">
        <w:rPr>
          <w:rFonts w:ascii="Roboto" w:hAnsi="Roboto"/>
          <w:b/>
          <w:color w:val="3B4F42"/>
        </w:rPr>
        <w:t> </w:t>
      </w:r>
      <w:r w:rsidR="00B00A91">
        <w:rPr>
          <w:rFonts w:ascii="Roboto" w:hAnsi="Roboto"/>
          <w:b/>
          <w:color w:val="3B4F42"/>
        </w:rPr>
        <w:t xml:space="preserve">Chemnitz </w:t>
      </w:r>
    </w:p>
    <w:p w14:paraId="14605816" w14:textId="0B3E456C" w:rsidR="009010EA" w:rsidRDefault="00633B03" w:rsidP="00633B03">
      <w:pPr>
        <w:jc w:val="both"/>
        <w:rPr>
          <w:rFonts w:ascii="Roboto" w:hAnsi="Roboto"/>
          <w:color w:val="3B4F42"/>
        </w:rPr>
      </w:pPr>
      <w:r>
        <w:rPr>
          <w:rFonts w:ascii="Roboto" w:hAnsi="Roboto"/>
          <w:color w:val="3B4F42"/>
        </w:rPr>
        <w:t>Nach den Leitlinien der HRK zur Benennung von Gutachterinnen und Gutachtern für Akkreditierungsverfahren haben alle beteiligten Personen für die Unabhängigkeit des Akkreditierungsverfahrens zu sorgen</w:t>
      </w:r>
      <w:r w:rsidR="004E70E9">
        <w:rPr>
          <w:rFonts w:ascii="Roboto" w:hAnsi="Roboto"/>
          <w:color w:val="3B4F42"/>
        </w:rPr>
        <w:t xml:space="preserve"> (</w:t>
      </w:r>
      <w:r w:rsidR="00D461E9">
        <w:rPr>
          <w:rFonts w:ascii="Roboto" w:hAnsi="Roboto"/>
          <w:color w:val="3B4F42"/>
        </w:rPr>
        <w:t xml:space="preserve">vgl. </w:t>
      </w:r>
      <w:r w:rsidR="004E70E9">
        <w:rPr>
          <w:rFonts w:ascii="Roboto" w:hAnsi="Roboto"/>
          <w:color w:val="3B4F42"/>
        </w:rPr>
        <w:t>HRK 2018, S. 11)</w:t>
      </w:r>
      <w:r>
        <w:rPr>
          <w:rFonts w:ascii="Roboto" w:hAnsi="Roboto"/>
          <w:color w:val="3B4F42"/>
        </w:rPr>
        <w:t>. Entsprechend bittet die TU</w:t>
      </w:r>
      <w:r w:rsidR="00394ADD">
        <w:rPr>
          <w:rFonts w:ascii="Roboto" w:hAnsi="Roboto"/>
          <w:color w:val="3B4F42"/>
        </w:rPr>
        <w:t> </w:t>
      </w:r>
      <w:r>
        <w:rPr>
          <w:rFonts w:ascii="Roboto" w:hAnsi="Roboto"/>
          <w:color w:val="3B4F42"/>
        </w:rPr>
        <w:t>Chemnitz potenzielle Gutachterinnen und Gutachter vor der</w:t>
      </w:r>
      <w:r w:rsidR="004E70E9">
        <w:rPr>
          <w:rFonts w:ascii="Roboto" w:hAnsi="Roboto"/>
          <w:color w:val="3B4F42"/>
        </w:rPr>
        <w:t xml:space="preserve"> Bestellung um diese Selbstausku</w:t>
      </w:r>
      <w:r>
        <w:rPr>
          <w:rFonts w:ascii="Roboto" w:hAnsi="Roboto"/>
          <w:color w:val="3B4F42"/>
        </w:rPr>
        <w:t xml:space="preserve">nft. </w:t>
      </w:r>
    </w:p>
    <w:tbl>
      <w:tblPr>
        <w:tblStyle w:val="Tabellenraster"/>
        <w:tblW w:w="9209" w:type="dxa"/>
        <w:tblLook w:val="04A0" w:firstRow="1" w:lastRow="0" w:firstColumn="1" w:lastColumn="0" w:noHBand="0" w:noVBand="1"/>
      </w:tblPr>
      <w:tblGrid>
        <w:gridCol w:w="806"/>
        <w:gridCol w:w="7283"/>
        <w:gridCol w:w="1120"/>
      </w:tblGrid>
      <w:tr w:rsidR="00B00A91" w:rsidRPr="009010EA" w14:paraId="15BB76B3" w14:textId="77777777" w:rsidTr="00394ADD">
        <w:tc>
          <w:tcPr>
            <w:tcW w:w="8089" w:type="dxa"/>
            <w:gridSpan w:val="2"/>
            <w:shd w:val="clear" w:color="auto" w:fill="BFBFBF" w:themeFill="background1" w:themeFillShade="BF"/>
          </w:tcPr>
          <w:p w14:paraId="13A50507" w14:textId="53C56301" w:rsidR="00B00A91" w:rsidRDefault="00B00A91" w:rsidP="00D77BD7">
            <w:pPr>
              <w:rPr>
                <w:rFonts w:ascii="Roboto" w:hAnsi="Roboto"/>
                <w:b/>
                <w:color w:val="3B4F42"/>
              </w:rPr>
            </w:pPr>
            <w:r>
              <w:rPr>
                <w:rFonts w:ascii="Roboto" w:hAnsi="Roboto"/>
                <w:b/>
                <w:color w:val="3B4F42"/>
              </w:rPr>
              <w:t xml:space="preserve">Gutachterposition: </w:t>
            </w:r>
          </w:p>
        </w:tc>
        <w:tc>
          <w:tcPr>
            <w:tcW w:w="1120" w:type="dxa"/>
            <w:shd w:val="clear" w:color="auto" w:fill="BFBFBF" w:themeFill="background1" w:themeFillShade="BF"/>
          </w:tcPr>
          <w:p w14:paraId="3CBE9AAF" w14:textId="77777777" w:rsidR="00B00A91" w:rsidRPr="009010EA" w:rsidRDefault="00B00A91" w:rsidP="00D77BD7">
            <w:pPr>
              <w:rPr>
                <w:rFonts w:ascii="Roboto" w:hAnsi="Roboto"/>
                <w:b/>
                <w:color w:val="3B4F42"/>
              </w:rPr>
            </w:pPr>
          </w:p>
        </w:tc>
      </w:tr>
      <w:tr w:rsidR="00B00A91" w:rsidRPr="00CC48A2" w14:paraId="291063AC" w14:textId="77777777" w:rsidTr="00394ADD">
        <w:tc>
          <w:tcPr>
            <w:tcW w:w="806" w:type="dxa"/>
          </w:tcPr>
          <w:p w14:paraId="44FFB5A9" w14:textId="3157379A" w:rsidR="00B00A91" w:rsidRPr="009010EA" w:rsidRDefault="00F74D5C" w:rsidP="00B00A91">
            <w:pPr>
              <w:rPr>
                <w:rFonts w:ascii="Roboto" w:hAnsi="Roboto"/>
                <w:color w:val="3B4F42"/>
              </w:rPr>
            </w:pPr>
            <w:sdt>
              <w:sdtPr>
                <w:rPr>
                  <w:rFonts w:ascii="Roboto" w:hAnsi="Roboto"/>
                </w:rPr>
                <w:id w:val="269365148"/>
                <w14:checkbox>
                  <w14:checked w14:val="0"/>
                  <w14:checkedState w14:val="2612" w14:font="MS Gothic"/>
                  <w14:uncheckedState w14:val="2610" w14:font="MS Gothic"/>
                </w14:checkbox>
              </w:sdtPr>
              <w:sdtEndPr/>
              <w:sdtContent>
                <w:r w:rsidR="00B00A91" w:rsidRPr="00CC48A2">
                  <w:rPr>
                    <w:rFonts w:ascii="Segoe UI Symbol" w:eastAsia="MS Gothic" w:hAnsi="Segoe UI Symbol" w:cs="Segoe UI Symbol"/>
                    <w:sz w:val="22"/>
                    <w:szCs w:val="22"/>
                  </w:rPr>
                  <w:t>☐</w:t>
                </w:r>
              </w:sdtContent>
            </w:sdt>
          </w:p>
        </w:tc>
        <w:tc>
          <w:tcPr>
            <w:tcW w:w="8403" w:type="dxa"/>
            <w:gridSpan w:val="2"/>
          </w:tcPr>
          <w:p w14:paraId="20E8EA57" w14:textId="44752394" w:rsidR="00B00A91" w:rsidRPr="009010EA" w:rsidRDefault="00B00A91" w:rsidP="00B00A91">
            <w:pPr>
              <w:rPr>
                <w:rFonts w:ascii="Roboto" w:hAnsi="Roboto"/>
                <w:color w:val="3B4F42"/>
              </w:rPr>
            </w:pPr>
            <w:r>
              <w:rPr>
                <w:rFonts w:ascii="Roboto" w:hAnsi="Roboto"/>
                <w:color w:val="3B4F42"/>
              </w:rPr>
              <w:t>Hochschullehrer/-in</w:t>
            </w:r>
          </w:p>
        </w:tc>
      </w:tr>
      <w:tr w:rsidR="00B00A91" w:rsidRPr="00CC48A2" w14:paraId="0136A067" w14:textId="77777777" w:rsidTr="00394ADD">
        <w:tc>
          <w:tcPr>
            <w:tcW w:w="806" w:type="dxa"/>
          </w:tcPr>
          <w:p w14:paraId="323CD260" w14:textId="5E73B668" w:rsidR="00B00A91" w:rsidRDefault="00F74D5C" w:rsidP="00B00A91">
            <w:pPr>
              <w:rPr>
                <w:rFonts w:ascii="Roboto" w:hAnsi="Roboto"/>
              </w:rPr>
            </w:pPr>
            <w:sdt>
              <w:sdtPr>
                <w:rPr>
                  <w:rFonts w:ascii="Roboto" w:hAnsi="Roboto"/>
                </w:rPr>
                <w:id w:val="-1755346911"/>
                <w14:checkbox>
                  <w14:checked w14:val="0"/>
                  <w14:checkedState w14:val="2612" w14:font="MS Gothic"/>
                  <w14:uncheckedState w14:val="2610" w14:font="MS Gothic"/>
                </w14:checkbox>
              </w:sdtPr>
              <w:sdtEndPr/>
              <w:sdtContent>
                <w:r w:rsidR="00B00A91" w:rsidRPr="00C023C6">
                  <w:rPr>
                    <w:rFonts w:ascii="Segoe UI Symbol" w:eastAsia="MS Gothic" w:hAnsi="Segoe UI Symbol" w:cs="Segoe UI Symbol"/>
                    <w:sz w:val="22"/>
                    <w:szCs w:val="22"/>
                  </w:rPr>
                  <w:t>☐</w:t>
                </w:r>
              </w:sdtContent>
            </w:sdt>
          </w:p>
        </w:tc>
        <w:tc>
          <w:tcPr>
            <w:tcW w:w="8403" w:type="dxa"/>
            <w:gridSpan w:val="2"/>
          </w:tcPr>
          <w:p w14:paraId="625F6871" w14:textId="2CE48A6F" w:rsidR="00B00A91" w:rsidRPr="00CC48A2" w:rsidRDefault="00B00A91" w:rsidP="00B00A91">
            <w:pPr>
              <w:rPr>
                <w:rFonts w:ascii="Roboto" w:hAnsi="Roboto"/>
              </w:rPr>
            </w:pPr>
            <w:r>
              <w:rPr>
                <w:rFonts w:ascii="Roboto" w:hAnsi="Roboto"/>
              </w:rPr>
              <w:t>Vertreter/-in berufliche Praxis</w:t>
            </w:r>
          </w:p>
        </w:tc>
      </w:tr>
      <w:tr w:rsidR="00B00A91" w:rsidRPr="00CC48A2" w14:paraId="34C63342" w14:textId="77777777" w:rsidTr="00394ADD">
        <w:tc>
          <w:tcPr>
            <w:tcW w:w="806" w:type="dxa"/>
          </w:tcPr>
          <w:p w14:paraId="68AB0C40" w14:textId="4BC43162" w:rsidR="00B00A91" w:rsidRDefault="00B00A91" w:rsidP="00B00A91">
            <w:pPr>
              <w:rPr>
                <w:rFonts w:ascii="Roboto" w:hAnsi="Roboto"/>
              </w:rPr>
            </w:pPr>
            <w:r>
              <w:rPr>
                <w:rFonts w:ascii="Roboto" w:hAnsi="Roboto"/>
              </w:rPr>
              <w:t xml:space="preserve">Name: </w:t>
            </w:r>
          </w:p>
        </w:tc>
        <w:tc>
          <w:tcPr>
            <w:tcW w:w="8403" w:type="dxa"/>
            <w:gridSpan w:val="2"/>
          </w:tcPr>
          <w:p w14:paraId="0501E54B" w14:textId="77777777" w:rsidR="00B00A91" w:rsidRDefault="00B00A91" w:rsidP="00B00A91">
            <w:pPr>
              <w:rPr>
                <w:rFonts w:ascii="Roboto" w:hAnsi="Roboto"/>
              </w:rPr>
            </w:pPr>
          </w:p>
        </w:tc>
      </w:tr>
    </w:tbl>
    <w:p w14:paraId="7B4B04E1" w14:textId="77777777" w:rsidR="00B00A91" w:rsidRDefault="00B00A91" w:rsidP="00633B03">
      <w:pPr>
        <w:jc w:val="both"/>
        <w:rPr>
          <w:rFonts w:ascii="Roboto" w:hAnsi="Roboto"/>
          <w:color w:val="3B4F42"/>
        </w:rPr>
      </w:pPr>
    </w:p>
    <w:tbl>
      <w:tblPr>
        <w:tblStyle w:val="Tabellenraster"/>
        <w:tblW w:w="9351" w:type="dxa"/>
        <w:tblLook w:val="04A0" w:firstRow="1" w:lastRow="0" w:firstColumn="1" w:lastColumn="0" w:noHBand="0" w:noVBand="1"/>
      </w:tblPr>
      <w:tblGrid>
        <w:gridCol w:w="8050"/>
        <w:gridCol w:w="566"/>
        <w:gridCol w:w="628"/>
        <w:gridCol w:w="107"/>
      </w:tblGrid>
      <w:tr w:rsidR="009010EA" w14:paraId="595AED6B" w14:textId="721167E8" w:rsidTr="00D70CA8">
        <w:trPr>
          <w:gridAfter w:val="1"/>
          <w:wAfter w:w="107" w:type="dxa"/>
        </w:trPr>
        <w:tc>
          <w:tcPr>
            <w:tcW w:w="8050" w:type="dxa"/>
            <w:shd w:val="clear" w:color="auto" w:fill="BFBFBF" w:themeFill="background1" w:themeFillShade="BF"/>
          </w:tcPr>
          <w:p w14:paraId="2A9336E4" w14:textId="368A48F1" w:rsidR="009010EA" w:rsidRPr="009010EA" w:rsidRDefault="0083320D">
            <w:pPr>
              <w:rPr>
                <w:rFonts w:ascii="Roboto" w:hAnsi="Roboto"/>
                <w:b/>
                <w:color w:val="3B4F42"/>
              </w:rPr>
            </w:pPr>
            <w:r>
              <w:rPr>
                <w:rFonts w:ascii="Roboto" w:hAnsi="Roboto"/>
                <w:b/>
                <w:color w:val="3B4F42"/>
              </w:rPr>
              <w:t>Gründe für den Anschein von Befangenheit</w:t>
            </w:r>
            <w:r w:rsidR="004E70E9">
              <w:rPr>
                <w:rStyle w:val="Funotenzeichen"/>
                <w:rFonts w:ascii="Roboto" w:hAnsi="Roboto"/>
                <w:color w:val="3B4F42"/>
              </w:rPr>
              <w:footnoteReference w:id="4"/>
            </w:r>
            <w:r>
              <w:rPr>
                <w:rFonts w:ascii="Roboto" w:hAnsi="Roboto"/>
                <w:b/>
                <w:color w:val="3B4F42"/>
              </w:rPr>
              <w:t xml:space="preserve"> </w:t>
            </w:r>
          </w:p>
        </w:tc>
        <w:tc>
          <w:tcPr>
            <w:tcW w:w="566" w:type="dxa"/>
            <w:shd w:val="clear" w:color="auto" w:fill="BFBFBF" w:themeFill="background1" w:themeFillShade="BF"/>
          </w:tcPr>
          <w:p w14:paraId="6CAD8F2F" w14:textId="61B646B1" w:rsidR="009010EA" w:rsidRPr="009010EA" w:rsidRDefault="009010EA">
            <w:pPr>
              <w:rPr>
                <w:rFonts w:ascii="Roboto" w:hAnsi="Roboto"/>
                <w:b/>
                <w:color w:val="3B4F42"/>
              </w:rPr>
            </w:pPr>
            <w:r w:rsidRPr="009010EA">
              <w:rPr>
                <w:rFonts w:ascii="Roboto" w:hAnsi="Roboto"/>
                <w:b/>
                <w:color w:val="3B4F42"/>
              </w:rPr>
              <w:t>ja</w:t>
            </w:r>
          </w:p>
        </w:tc>
        <w:tc>
          <w:tcPr>
            <w:tcW w:w="628" w:type="dxa"/>
            <w:shd w:val="clear" w:color="auto" w:fill="BFBFBF" w:themeFill="background1" w:themeFillShade="BF"/>
          </w:tcPr>
          <w:p w14:paraId="20CC1749" w14:textId="765636AE" w:rsidR="009010EA" w:rsidRPr="009010EA" w:rsidRDefault="009010EA">
            <w:pPr>
              <w:rPr>
                <w:rFonts w:ascii="Roboto" w:hAnsi="Roboto"/>
                <w:b/>
                <w:color w:val="3B4F42"/>
              </w:rPr>
            </w:pPr>
            <w:r w:rsidRPr="009010EA">
              <w:rPr>
                <w:rFonts w:ascii="Roboto" w:hAnsi="Roboto"/>
                <w:b/>
                <w:color w:val="3B4F42"/>
              </w:rPr>
              <w:t>nein</w:t>
            </w:r>
          </w:p>
        </w:tc>
      </w:tr>
      <w:tr w:rsidR="009010EA" w14:paraId="0A9B0126" w14:textId="50A6037E" w:rsidTr="00D70CA8">
        <w:trPr>
          <w:gridAfter w:val="1"/>
          <w:wAfter w:w="107" w:type="dxa"/>
        </w:trPr>
        <w:tc>
          <w:tcPr>
            <w:tcW w:w="8050" w:type="dxa"/>
          </w:tcPr>
          <w:p w14:paraId="1052F8B7" w14:textId="0F963E11" w:rsidR="009010EA" w:rsidRPr="009010EA" w:rsidRDefault="0083320D">
            <w:pPr>
              <w:rPr>
                <w:rFonts w:ascii="Roboto" w:hAnsi="Roboto"/>
                <w:color w:val="3B4F42"/>
              </w:rPr>
            </w:pPr>
            <w:r>
              <w:rPr>
                <w:rFonts w:ascii="Roboto" w:hAnsi="Roboto"/>
                <w:color w:val="3B4F42"/>
              </w:rPr>
              <w:t>derzeitige Beschäftigung an der TU Chemnitz</w:t>
            </w:r>
            <w:r w:rsidR="00377074">
              <w:rPr>
                <w:rFonts w:ascii="Roboto" w:hAnsi="Roboto"/>
                <w:color w:val="3B4F42"/>
              </w:rPr>
              <w:t xml:space="preserve"> </w:t>
            </w:r>
          </w:p>
        </w:tc>
        <w:tc>
          <w:tcPr>
            <w:tcW w:w="566" w:type="dxa"/>
          </w:tcPr>
          <w:p w14:paraId="5A1C4BF6" w14:textId="56FC2175" w:rsidR="009010EA" w:rsidRPr="009010EA" w:rsidRDefault="00F74D5C">
            <w:pPr>
              <w:rPr>
                <w:rFonts w:ascii="Roboto" w:hAnsi="Roboto"/>
                <w:color w:val="3B4F42"/>
              </w:rPr>
            </w:pPr>
            <w:sdt>
              <w:sdtPr>
                <w:rPr>
                  <w:rFonts w:ascii="Roboto" w:hAnsi="Roboto"/>
                </w:rPr>
                <w:id w:val="-1177038543"/>
                <w14:checkbox>
                  <w14:checked w14:val="0"/>
                  <w14:checkedState w14:val="2612" w14:font="MS Gothic"/>
                  <w14:uncheckedState w14:val="2610" w14:font="MS Gothic"/>
                </w14:checkbox>
              </w:sdtPr>
              <w:sdtEndPr/>
              <w:sdtContent>
                <w:r w:rsidR="009010EA" w:rsidRPr="00CC48A2">
                  <w:rPr>
                    <w:rFonts w:ascii="Segoe UI Symbol" w:eastAsia="MS Gothic" w:hAnsi="Segoe UI Symbol" w:cs="Segoe UI Symbol"/>
                    <w:sz w:val="22"/>
                    <w:szCs w:val="22"/>
                  </w:rPr>
                  <w:t>☐</w:t>
                </w:r>
              </w:sdtContent>
            </w:sdt>
          </w:p>
        </w:tc>
        <w:tc>
          <w:tcPr>
            <w:tcW w:w="628" w:type="dxa"/>
          </w:tcPr>
          <w:p w14:paraId="0BE0C68D" w14:textId="505A3914" w:rsidR="009010EA" w:rsidRPr="00CC48A2" w:rsidRDefault="00F74D5C">
            <w:pPr>
              <w:rPr>
                <w:rFonts w:ascii="Roboto" w:hAnsi="Roboto"/>
              </w:rPr>
            </w:pPr>
            <w:sdt>
              <w:sdtPr>
                <w:rPr>
                  <w:rFonts w:ascii="Roboto" w:hAnsi="Roboto"/>
                </w:rPr>
                <w:id w:val="-923255051"/>
                <w14:checkbox>
                  <w14:checked w14:val="0"/>
                  <w14:checkedState w14:val="2612" w14:font="MS Gothic"/>
                  <w14:uncheckedState w14:val="2610" w14:font="MS Gothic"/>
                </w14:checkbox>
              </w:sdtPr>
              <w:sdtEndPr/>
              <w:sdtContent>
                <w:r w:rsidR="009010EA" w:rsidRPr="00CC48A2">
                  <w:rPr>
                    <w:rFonts w:ascii="Segoe UI Symbol" w:eastAsia="MS Gothic" w:hAnsi="Segoe UI Symbol" w:cs="Segoe UI Symbol"/>
                    <w:sz w:val="22"/>
                    <w:szCs w:val="22"/>
                  </w:rPr>
                  <w:t>☐</w:t>
                </w:r>
              </w:sdtContent>
            </w:sdt>
          </w:p>
        </w:tc>
      </w:tr>
      <w:tr w:rsidR="0083320D" w14:paraId="5A069F7A" w14:textId="77777777" w:rsidTr="00D70CA8">
        <w:trPr>
          <w:gridAfter w:val="1"/>
          <w:wAfter w:w="107" w:type="dxa"/>
        </w:trPr>
        <w:tc>
          <w:tcPr>
            <w:tcW w:w="8050" w:type="dxa"/>
          </w:tcPr>
          <w:p w14:paraId="45880A5D" w14:textId="2A2F45C0" w:rsidR="0083320D" w:rsidRDefault="0083320D" w:rsidP="005B5A75">
            <w:pPr>
              <w:rPr>
                <w:rFonts w:ascii="Roboto" w:hAnsi="Roboto"/>
                <w:color w:val="3B4F42"/>
              </w:rPr>
            </w:pPr>
            <w:r>
              <w:rPr>
                <w:rFonts w:ascii="Roboto" w:hAnsi="Roboto"/>
                <w:color w:val="3B4F42"/>
              </w:rPr>
              <w:t xml:space="preserve">derzeitige Beschäftigung an </w:t>
            </w:r>
            <w:r w:rsidR="005B5A75">
              <w:rPr>
                <w:rFonts w:ascii="Roboto" w:hAnsi="Roboto"/>
                <w:color w:val="3B4F42"/>
              </w:rPr>
              <w:t>einer</w:t>
            </w:r>
            <w:r>
              <w:rPr>
                <w:rFonts w:ascii="Roboto" w:hAnsi="Roboto"/>
                <w:color w:val="3B4F42"/>
              </w:rPr>
              <w:t xml:space="preserve"> </w:t>
            </w:r>
            <w:r w:rsidR="00542CD1">
              <w:rPr>
                <w:rFonts w:ascii="Roboto" w:hAnsi="Roboto"/>
                <w:color w:val="3B4F42"/>
              </w:rPr>
              <w:t>kooperierenden Einrichtung</w:t>
            </w:r>
            <w:r>
              <w:rPr>
                <w:rFonts w:ascii="Roboto" w:hAnsi="Roboto"/>
                <w:color w:val="3B4F42"/>
              </w:rPr>
              <w:t xml:space="preserve"> </w:t>
            </w:r>
            <w:r w:rsidR="006F1810">
              <w:rPr>
                <w:rFonts w:ascii="Roboto" w:hAnsi="Roboto"/>
                <w:color w:val="3B4F42"/>
              </w:rPr>
              <w:t xml:space="preserve">(z. B. </w:t>
            </w:r>
            <w:proofErr w:type="spellStart"/>
            <w:r w:rsidR="006F1810">
              <w:rPr>
                <w:rFonts w:ascii="Roboto" w:hAnsi="Roboto"/>
                <w:color w:val="3B4F42"/>
              </w:rPr>
              <w:t>TUCed</w:t>
            </w:r>
            <w:proofErr w:type="spellEnd"/>
            <w:r w:rsidR="006F1810">
              <w:rPr>
                <w:rFonts w:ascii="Roboto" w:hAnsi="Roboto"/>
                <w:color w:val="3B4F42"/>
              </w:rPr>
              <w:t>)</w:t>
            </w:r>
          </w:p>
        </w:tc>
        <w:tc>
          <w:tcPr>
            <w:tcW w:w="566" w:type="dxa"/>
          </w:tcPr>
          <w:p w14:paraId="0F027D76" w14:textId="6CAD07CF" w:rsidR="0083320D" w:rsidRPr="00CC48A2" w:rsidRDefault="00F74D5C" w:rsidP="0083320D">
            <w:pPr>
              <w:rPr>
                <w:rFonts w:ascii="Roboto" w:hAnsi="Roboto"/>
              </w:rPr>
            </w:pPr>
            <w:sdt>
              <w:sdtPr>
                <w:rPr>
                  <w:rFonts w:ascii="Roboto" w:hAnsi="Roboto"/>
                </w:rPr>
                <w:id w:val="1614945150"/>
                <w14:checkbox>
                  <w14:checked w14:val="0"/>
                  <w14:checkedState w14:val="2612" w14:font="MS Gothic"/>
                  <w14:uncheckedState w14:val="2610" w14:font="MS Gothic"/>
                </w14:checkbox>
              </w:sdtPr>
              <w:sdtEndPr/>
              <w:sdtContent>
                <w:r w:rsidR="004C742D">
                  <w:rPr>
                    <w:rFonts w:ascii="MS Gothic" w:eastAsia="MS Gothic" w:hAnsi="MS Gothic" w:hint="eastAsia"/>
                  </w:rPr>
                  <w:t>☐</w:t>
                </w:r>
              </w:sdtContent>
            </w:sdt>
            <w:r w:rsidR="0083320D" w:rsidRPr="00C023C6">
              <w:rPr>
                <w:rFonts w:ascii="Roboto" w:hAnsi="Roboto"/>
                <w:sz w:val="22"/>
                <w:szCs w:val="22"/>
              </w:rPr>
              <w:t xml:space="preserve"> </w:t>
            </w:r>
          </w:p>
        </w:tc>
        <w:tc>
          <w:tcPr>
            <w:tcW w:w="628" w:type="dxa"/>
          </w:tcPr>
          <w:p w14:paraId="6D93CC04" w14:textId="4ED4B01E" w:rsidR="0083320D" w:rsidRPr="00CC48A2" w:rsidRDefault="00F74D5C" w:rsidP="0083320D">
            <w:pPr>
              <w:rPr>
                <w:rFonts w:ascii="Roboto" w:hAnsi="Roboto"/>
              </w:rPr>
            </w:pPr>
            <w:sdt>
              <w:sdtPr>
                <w:rPr>
                  <w:rFonts w:ascii="Roboto" w:hAnsi="Roboto"/>
                </w:rPr>
                <w:id w:val="-1470814189"/>
                <w14:checkbox>
                  <w14:checked w14:val="0"/>
                  <w14:checkedState w14:val="2612" w14:font="MS Gothic"/>
                  <w14:uncheckedState w14:val="2610" w14:font="MS Gothic"/>
                </w14:checkbox>
              </w:sdtPr>
              <w:sdtEndPr/>
              <w:sdtContent>
                <w:r w:rsidR="0083320D" w:rsidRPr="00C023C6">
                  <w:rPr>
                    <w:rFonts w:ascii="Segoe UI Symbol" w:eastAsia="MS Gothic" w:hAnsi="Segoe UI Symbol" w:cs="Segoe UI Symbol"/>
                    <w:sz w:val="22"/>
                    <w:szCs w:val="22"/>
                  </w:rPr>
                  <w:t>☐</w:t>
                </w:r>
              </w:sdtContent>
            </w:sdt>
            <w:r w:rsidR="0083320D" w:rsidRPr="00C023C6">
              <w:rPr>
                <w:rFonts w:ascii="Roboto" w:hAnsi="Roboto"/>
                <w:sz w:val="22"/>
                <w:szCs w:val="22"/>
              </w:rPr>
              <w:t xml:space="preserve"> </w:t>
            </w:r>
          </w:p>
        </w:tc>
      </w:tr>
      <w:tr w:rsidR="005B5A75" w14:paraId="5CBBF406" w14:textId="77777777" w:rsidTr="00D70CA8">
        <w:trPr>
          <w:gridAfter w:val="1"/>
          <w:wAfter w:w="107" w:type="dxa"/>
        </w:trPr>
        <w:tc>
          <w:tcPr>
            <w:tcW w:w="8050" w:type="dxa"/>
          </w:tcPr>
          <w:p w14:paraId="248A3F30" w14:textId="74578C70" w:rsidR="005B5A75" w:rsidRDefault="005B5A75" w:rsidP="005B5A75">
            <w:pPr>
              <w:rPr>
                <w:rFonts w:ascii="Roboto" w:hAnsi="Roboto"/>
                <w:color w:val="3B4F42"/>
              </w:rPr>
            </w:pPr>
            <w:r>
              <w:rPr>
                <w:rFonts w:ascii="Roboto" w:hAnsi="Roboto"/>
                <w:color w:val="3B4F42"/>
              </w:rPr>
              <w:t xml:space="preserve">Tätigkeit an einer an dem </w:t>
            </w:r>
            <w:r w:rsidRPr="009010EA">
              <w:rPr>
                <w:rFonts w:ascii="Roboto" w:hAnsi="Roboto"/>
                <w:color w:val="3B4F42"/>
              </w:rPr>
              <w:t>Joint-Degree-Programm</w:t>
            </w:r>
            <w:r>
              <w:rPr>
                <w:rFonts w:ascii="Roboto" w:hAnsi="Roboto"/>
                <w:color w:val="3B4F42"/>
              </w:rPr>
              <w:t xml:space="preserve"> beteiligten Hochschule</w:t>
            </w:r>
          </w:p>
        </w:tc>
        <w:tc>
          <w:tcPr>
            <w:tcW w:w="566" w:type="dxa"/>
          </w:tcPr>
          <w:p w14:paraId="66A6ECA0" w14:textId="24F50807" w:rsidR="005B5A75" w:rsidRPr="00C023C6" w:rsidRDefault="00F74D5C" w:rsidP="005B5A75">
            <w:pPr>
              <w:rPr>
                <w:rFonts w:ascii="Roboto" w:hAnsi="Roboto"/>
              </w:rPr>
            </w:pPr>
            <w:sdt>
              <w:sdtPr>
                <w:rPr>
                  <w:rFonts w:ascii="Roboto" w:hAnsi="Roboto"/>
                </w:rPr>
                <w:id w:val="652492739"/>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c>
          <w:tcPr>
            <w:tcW w:w="628" w:type="dxa"/>
          </w:tcPr>
          <w:p w14:paraId="2CD0AE50" w14:textId="6741A8EA" w:rsidR="005B5A75" w:rsidRPr="00C023C6" w:rsidRDefault="00F74D5C" w:rsidP="005B5A75">
            <w:pPr>
              <w:rPr>
                <w:rFonts w:ascii="Roboto" w:hAnsi="Roboto"/>
              </w:rPr>
            </w:pPr>
            <w:sdt>
              <w:sdtPr>
                <w:rPr>
                  <w:rFonts w:ascii="Roboto" w:hAnsi="Roboto"/>
                </w:rPr>
                <w:id w:val="1803891658"/>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58F00D71" w14:textId="77777777" w:rsidTr="00D70CA8">
        <w:trPr>
          <w:gridAfter w:val="1"/>
          <w:wAfter w:w="107" w:type="dxa"/>
        </w:trPr>
        <w:tc>
          <w:tcPr>
            <w:tcW w:w="8050" w:type="dxa"/>
          </w:tcPr>
          <w:p w14:paraId="752D70CE" w14:textId="7293AD97" w:rsidR="005B5A75" w:rsidRPr="009010EA" w:rsidRDefault="005B5A75" w:rsidP="005B5A75">
            <w:pPr>
              <w:rPr>
                <w:rFonts w:ascii="Roboto" w:hAnsi="Roboto"/>
                <w:color w:val="3B4F42"/>
              </w:rPr>
            </w:pPr>
            <w:r>
              <w:rPr>
                <w:rFonts w:ascii="Roboto" w:hAnsi="Roboto"/>
                <w:color w:val="3B4F42"/>
              </w:rPr>
              <w:t>frühere Tätigkeit an der/</w:t>
            </w:r>
            <w:proofErr w:type="gramStart"/>
            <w:r>
              <w:rPr>
                <w:rFonts w:ascii="Roboto" w:hAnsi="Roboto"/>
                <w:color w:val="3B4F42"/>
              </w:rPr>
              <w:t>den beteiligten</w:t>
            </w:r>
            <w:r w:rsidRPr="0083320D">
              <w:rPr>
                <w:rFonts w:ascii="Roboto" w:hAnsi="Roboto"/>
                <w:color w:val="3B4F42"/>
              </w:rPr>
              <w:t xml:space="preserve"> Fakultät</w:t>
            </w:r>
            <w:proofErr w:type="gramEnd"/>
            <w:r>
              <w:rPr>
                <w:rFonts w:ascii="Roboto" w:hAnsi="Roboto"/>
                <w:color w:val="3B4F42"/>
              </w:rPr>
              <w:t xml:space="preserve">(en) oder </w:t>
            </w:r>
            <w:r w:rsidR="00542CD1" w:rsidRPr="001F3AE0">
              <w:rPr>
                <w:rFonts w:ascii="Roboto" w:hAnsi="Roboto"/>
                <w:color w:val="3B4F42"/>
              </w:rPr>
              <w:t>einer beteiligten Einrichtungen</w:t>
            </w:r>
            <w:r w:rsidR="00542CD1" w:rsidRPr="0083320D" w:rsidDel="00542CD1">
              <w:rPr>
                <w:rFonts w:ascii="Roboto" w:hAnsi="Roboto"/>
                <w:color w:val="3B4F42"/>
              </w:rPr>
              <w:t xml:space="preserve"> </w:t>
            </w:r>
            <w:r w:rsidR="00542CD1">
              <w:rPr>
                <w:rFonts w:ascii="Roboto" w:hAnsi="Roboto"/>
                <w:color w:val="3B4F42"/>
              </w:rPr>
              <w:t xml:space="preserve">(z. B: </w:t>
            </w:r>
            <w:proofErr w:type="spellStart"/>
            <w:r w:rsidR="00542CD1">
              <w:rPr>
                <w:rFonts w:ascii="Roboto" w:hAnsi="Roboto"/>
                <w:color w:val="3B4F42"/>
              </w:rPr>
              <w:t>TUCed</w:t>
            </w:r>
            <w:proofErr w:type="spellEnd"/>
            <w:r w:rsidR="00542CD1">
              <w:rPr>
                <w:rFonts w:ascii="Roboto" w:hAnsi="Roboto"/>
                <w:color w:val="3B4F42"/>
              </w:rPr>
              <w:t>)</w:t>
            </w:r>
            <w:r w:rsidR="000F61D1">
              <w:rPr>
                <w:rFonts w:ascii="Roboto" w:hAnsi="Roboto"/>
                <w:color w:val="3B4F42"/>
              </w:rPr>
              <w:t xml:space="preserve"> </w:t>
            </w:r>
            <w:r>
              <w:rPr>
                <w:rFonts w:ascii="Roboto" w:hAnsi="Roboto"/>
                <w:color w:val="3B4F42"/>
              </w:rPr>
              <w:t>(</w:t>
            </w:r>
            <w:r w:rsidRPr="0083320D">
              <w:rPr>
                <w:rFonts w:ascii="Roboto" w:hAnsi="Roboto"/>
                <w:color w:val="3B4F42"/>
              </w:rPr>
              <w:t>rückwirkend bis zu fünf Jahren</w:t>
            </w:r>
            <w:r>
              <w:rPr>
                <w:rFonts w:ascii="Roboto" w:hAnsi="Roboto"/>
                <w:color w:val="3B4F42"/>
              </w:rPr>
              <w:t xml:space="preserve">) </w:t>
            </w:r>
          </w:p>
        </w:tc>
        <w:tc>
          <w:tcPr>
            <w:tcW w:w="566" w:type="dxa"/>
          </w:tcPr>
          <w:p w14:paraId="6B4D7C01" w14:textId="7E8B8B47" w:rsidR="005B5A75" w:rsidRPr="00CC48A2" w:rsidRDefault="00F74D5C" w:rsidP="005B5A75">
            <w:pPr>
              <w:rPr>
                <w:rFonts w:ascii="Roboto" w:hAnsi="Roboto"/>
              </w:rPr>
            </w:pPr>
            <w:sdt>
              <w:sdtPr>
                <w:rPr>
                  <w:rFonts w:ascii="Roboto" w:hAnsi="Roboto"/>
                </w:rPr>
                <w:id w:val="-498812956"/>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c>
          <w:tcPr>
            <w:tcW w:w="628" w:type="dxa"/>
          </w:tcPr>
          <w:p w14:paraId="169B253B" w14:textId="045F304F" w:rsidR="005B5A75" w:rsidRPr="00CC48A2" w:rsidRDefault="00F74D5C" w:rsidP="005B5A75">
            <w:pPr>
              <w:rPr>
                <w:rFonts w:ascii="Roboto" w:hAnsi="Roboto"/>
              </w:rPr>
            </w:pPr>
            <w:sdt>
              <w:sdtPr>
                <w:rPr>
                  <w:rFonts w:ascii="Roboto" w:hAnsi="Roboto"/>
                </w:rPr>
                <w:id w:val="-1797976151"/>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1630CE9A" w14:textId="77777777" w:rsidTr="00D70CA8">
        <w:trPr>
          <w:gridAfter w:val="1"/>
          <w:wAfter w:w="107" w:type="dxa"/>
        </w:trPr>
        <w:tc>
          <w:tcPr>
            <w:tcW w:w="8050" w:type="dxa"/>
          </w:tcPr>
          <w:p w14:paraId="23409344" w14:textId="3FD80CE0" w:rsidR="005B5A75" w:rsidRPr="009010EA" w:rsidRDefault="005B5A75" w:rsidP="005B5A75">
            <w:pPr>
              <w:rPr>
                <w:rFonts w:ascii="Roboto" w:hAnsi="Roboto"/>
                <w:color w:val="3B4F42"/>
              </w:rPr>
            </w:pPr>
            <w:r w:rsidRPr="00B765F9">
              <w:rPr>
                <w:rFonts w:ascii="Roboto" w:hAnsi="Roboto"/>
                <w:color w:val="3B4F42"/>
              </w:rPr>
              <w:t xml:space="preserve">Promotion oder Habilitation an der </w:t>
            </w:r>
            <w:r>
              <w:rPr>
                <w:rFonts w:ascii="Roboto" w:hAnsi="Roboto"/>
                <w:color w:val="3B4F42"/>
              </w:rPr>
              <w:t>beteiligten</w:t>
            </w:r>
            <w:r w:rsidRPr="00B765F9">
              <w:rPr>
                <w:rFonts w:ascii="Roboto" w:hAnsi="Roboto"/>
                <w:color w:val="3B4F42"/>
              </w:rPr>
              <w:t xml:space="preserve"> Fakultät</w:t>
            </w:r>
            <w:r>
              <w:rPr>
                <w:rFonts w:ascii="Roboto" w:hAnsi="Roboto"/>
                <w:color w:val="3B4F42"/>
              </w:rPr>
              <w:t>(en)</w:t>
            </w:r>
            <w:r w:rsidRPr="00B765F9">
              <w:rPr>
                <w:rFonts w:ascii="Roboto" w:hAnsi="Roboto"/>
                <w:color w:val="3B4F42"/>
              </w:rPr>
              <w:t xml:space="preserve"> oder dem</w:t>
            </w:r>
            <w:r>
              <w:rPr>
                <w:rFonts w:ascii="Roboto" w:hAnsi="Roboto"/>
                <w:color w:val="3B4F42"/>
              </w:rPr>
              <w:t>/den</w:t>
            </w:r>
            <w:r w:rsidRPr="00B765F9">
              <w:rPr>
                <w:rFonts w:ascii="Roboto" w:hAnsi="Roboto"/>
                <w:color w:val="3B4F42"/>
              </w:rPr>
              <w:t xml:space="preserve"> betroffenen Fachbereich</w:t>
            </w:r>
            <w:r>
              <w:rPr>
                <w:rFonts w:ascii="Roboto" w:hAnsi="Roboto"/>
                <w:color w:val="3B4F42"/>
              </w:rPr>
              <w:t>(en)</w:t>
            </w:r>
            <w:r w:rsidRPr="00B765F9">
              <w:rPr>
                <w:rFonts w:ascii="Roboto" w:hAnsi="Roboto"/>
                <w:color w:val="3B4F42"/>
              </w:rPr>
              <w:t xml:space="preserve"> vor weniger als fünf Jahren</w:t>
            </w:r>
          </w:p>
        </w:tc>
        <w:tc>
          <w:tcPr>
            <w:tcW w:w="566" w:type="dxa"/>
          </w:tcPr>
          <w:p w14:paraId="7F5E6FD1" w14:textId="6616AB5B" w:rsidR="005B5A75" w:rsidRPr="00CC48A2" w:rsidRDefault="00F74D5C" w:rsidP="005B5A75">
            <w:pPr>
              <w:rPr>
                <w:rFonts w:ascii="Roboto" w:hAnsi="Roboto"/>
              </w:rPr>
            </w:pPr>
            <w:sdt>
              <w:sdtPr>
                <w:rPr>
                  <w:rFonts w:ascii="Roboto" w:hAnsi="Roboto"/>
                </w:rPr>
                <w:id w:val="203376896"/>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c>
          <w:tcPr>
            <w:tcW w:w="628" w:type="dxa"/>
          </w:tcPr>
          <w:p w14:paraId="64F49624" w14:textId="6E68D633" w:rsidR="005B5A75" w:rsidRPr="00CC48A2" w:rsidRDefault="00F74D5C" w:rsidP="005B5A75">
            <w:pPr>
              <w:rPr>
                <w:rFonts w:ascii="Roboto" w:hAnsi="Roboto"/>
              </w:rPr>
            </w:pPr>
            <w:sdt>
              <w:sdtPr>
                <w:rPr>
                  <w:rFonts w:ascii="Roboto" w:hAnsi="Roboto"/>
                </w:rPr>
                <w:id w:val="493992514"/>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5E27586A" w14:textId="77777777" w:rsidTr="00D70CA8">
        <w:trPr>
          <w:gridAfter w:val="1"/>
          <w:wAfter w:w="107" w:type="dxa"/>
        </w:trPr>
        <w:tc>
          <w:tcPr>
            <w:tcW w:w="8050" w:type="dxa"/>
          </w:tcPr>
          <w:p w14:paraId="5E8B5F03" w14:textId="403654FF" w:rsidR="005B5A75" w:rsidRDefault="005B5A75" w:rsidP="005B5A75">
            <w:pPr>
              <w:rPr>
                <w:rFonts w:ascii="Roboto" w:hAnsi="Roboto"/>
                <w:color w:val="3B4F42"/>
              </w:rPr>
            </w:pPr>
            <w:r w:rsidRPr="008A23BE">
              <w:rPr>
                <w:rFonts w:ascii="Roboto" w:hAnsi="Roboto"/>
                <w:color w:val="3B4F42"/>
              </w:rPr>
              <w:t>Beteiligung an Bewerbungs- oder Berufungsverfahren</w:t>
            </w:r>
            <w:r w:rsidR="004E6849">
              <w:rPr>
                <w:rFonts w:ascii="Roboto" w:hAnsi="Roboto"/>
                <w:color w:val="3B4F42"/>
              </w:rPr>
              <w:t xml:space="preserve"> an der TU Chemnitz</w:t>
            </w:r>
            <w:r w:rsidRPr="008A23BE">
              <w:rPr>
                <w:rFonts w:ascii="Roboto" w:hAnsi="Roboto"/>
                <w:color w:val="3B4F42"/>
              </w:rPr>
              <w:t>, rückwirkend bis zu fünf Jahren</w:t>
            </w:r>
          </w:p>
        </w:tc>
        <w:tc>
          <w:tcPr>
            <w:tcW w:w="566" w:type="dxa"/>
          </w:tcPr>
          <w:p w14:paraId="23C8F10D" w14:textId="00ABDEF4" w:rsidR="005B5A75" w:rsidRPr="00C023C6" w:rsidRDefault="00F74D5C" w:rsidP="005B5A75">
            <w:pPr>
              <w:rPr>
                <w:rFonts w:ascii="Roboto" w:hAnsi="Roboto"/>
              </w:rPr>
            </w:pPr>
            <w:sdt>
              <w:sdtPr>
                <w:rPr>
                  <w:rFonts w:ascii="Roboto" w:hAnsi="Roboto"/>
                </w:rPr>
                <w:id w:val="1466782416"/>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c>
          <w:tcPr>
            <w:tcW w:w="628" w:type="dxa"/>
          </w:tcPr>
          <w:p w14:paraId="6ED435F8" w14:textId="5C94D6DC" w:rsidR="005B5A75" w:rsidRPr="00C023C6" w:rsidRDefault="00F74D5C" w:rsidP="005B5A75">
            <w:pPr>
              <w:rPr>
                <w:rFonts w:ascii="Roboto" w:hAnsi="Roboto"/>
              </w:rPr>
            </w:pPr>
            <w:sdt>
              <w:sdtPr>
                <w:rPr>
                  <w:rFonts w:ascii="Roboto" w:hAnsi="Roboto"/>
                </w:rPr>
                <w:id w:val="1149172135"/>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34CDE505" w14:textId="77777777" w:rsidTr="00D70CA8">
        <w:trPr>
          <w:gridAfter w:val="1"/>
          <w:wAfter w:w="107" w:type="dxa"/>
        </w:trPr>
        <w:tc>
          <w:tcPr>
            <w:tcW w:w="8050" w:type="dxa"/>
          </w:tcPr>
          <w:p w14:paraId="76B908EB" w14:textId="5E792222" w:rsidR="005B5A75" w:rsidRPr="008A23BE" w:rsidRDefault="005B5A75" w:rsidP="005B5A75">
            <w:pPr>
              <w:rPr>
                <w:rFonts w:ascii="Roboto" w:hAnsi="Roboto"/>
                <w:color w:val="3B4F42"/>
              </w:rPr>
            </w:pPr>
            <w:r w:rsidRPr="008A23BE">
              <w:rPr>
                <w:rFonts w:ascii="Roboto" w:hAnsi="Roboto"/>
                <w:color w:val="3B4F42"/>
              </w:rPr>
              <w:t>Mitgliedschaft im Hochschulrat oder in wissenschaftlichen Beiräten der Hochschule, rückwirkend bis zu fünf Jahren</w:t>
            </w:r>
          </w:p>
        </w:tc>
        <w:tc>
          <w:tcPr>
            <w:tcW w:w="566" w:type="dxa"/>
          </w:tcPr>
          <w:p w14:paraId="33981EE6" w14:textId="44F9E136" w:rsidR="005B5A75" w:rsidRPr="00C023C6" w:rsidRDefault="00F74D5C" w:rsidP="005B5A75">
            <w:pPr>
              <w:rPr>
                <w:rFonts w:ascii="Roboto" w:hAnsi="Roboto"/>
              </w:rPr>
            </w:pPr>
            <w:sdt>
              <w:sdtPr>
                <w:rPr>
                  <w:rFonts w:ascii="Roboto" w:hAnsi="Roboto"/>
                </w:rPr>
                <w:id w:val="-1720274588"/>
                <w14:checkbox>
                  <w14:checked w14:val="0"/>
                  <w14:checkedState w14:val="2612" w14:font="MS Gothic"/>
                  <w14:uncheckedState w14:val="2610" w14:font="MS Gothic"/>
                </w14:checkbox>
              </w:sdtPr>
              <w:sdtEndPr/>
              <w:sdtContent>
                <w:r w:rsidR="004C742D">
                  <w:rPr>
                    <w:rFonts w:ascii="MS Gothic" w:eastAsia="MS Gothic" w:hAnsi="MS Gothic" w:hint="eastAsia"/>
                  </w:rPr>
                  <w:t>☐</w:t>
                </w:r>
              </w:sdtContent>
            </w:sdt>
            <w:r w:rsidR="005B5A75" w:rsidRPr="00C023C6">
              <w:rPr>
                <w:rFonts w:ascii="Roboto" w:hAnsi="Roboto"/>
                <w:sz w:val="22"/>
                <w:szCs w:val="22"/>
              </w:rPr>
              <w:t xml:space="preserve"> </w:t>
            </w:r>
          </w:p>
        </w:tc>
        <w:tc>
          <w:tcPr>
            <w:tcW w:w="628" w:type="dxa"/>
          </w:tcPr>
          <w:p w14:paraId="6DE63D63" w14:textId="3A6140C1" w:rsidR="005B5A75" w:rsidRPr="00C023C6" w:rsidRDefault="00F74D5C" w:rsidP="005B5A75">
            <w:pPr>
              <w:rPr>
                <w:rFonts w:ascii="Roboto" w:hAnsi="Roboto"/>
              </w:rPr>
            </w:pPr>
            <w:sdt>
              <w:sdtPr>
                <w:rPr>
                  <w:rFonts w:ascii="Roboto" w:hAnsi="Roboto"/>
                </w:rPr>
                <w:id w:val="-1275552143"/>
                <w14:checkbox>
                  <w14:checked w14:val="0"/>
                  <w14:checkedState w14:val="2612" w14:font="MS Gothic"/>
                  <w14:uncheckedState w14:val="2610" w14:font="MS Gothic"/>
                </w14:checkbox>
              </w:sdtPr>
              <w:sdtEndPr/>
              <w:sdtContent>
                <w:r w:rsidR="00CA492C">
                  <w:rPr>
                    <w:rFonts w:ascii="MS Gothic" w:eastAsia="MS Gothic" w:hAnsi="MS Gothic" w:hint="eastAsia"/>
                    <w:sz w:val="22"/>
                    <w:szCs w:val="22"/>
                  </w:rPr>
                  <w:t>☐</w:t>
                </w:r>
              </w:sdtContent>
            </w:sdt>
            <w:r w:rsidR="005B5A75" w:rsidRPr="00C023C6">
              <w:rPr>
                <w:rFonts w:ascii="Roboto" w:hAnsi="Roboto"/>
                <w:sz w:val="22"/>
                <w:szCs w:val="22"/>
              </w:rPr>
              <w:t xml:space="preserve"> </w:t>
            </w:r>
          </w:p>
        </w:tc>
      </w:tr>
      <w:tr w:rsidR="005B5A75" w14:paraId="538EB8F0" w14:textId="77777777" w:rsidTr="00D70CA8">
        <w:trPr>
          <w:gridAfter w:val="1"/>
          <w:wAfter w:w="107" w:type="dxa"/>
        </w:trPr>
        <w:tc>
          <w:tcPr>
            <w:tcW w:w="8050" w:type="dxa"/>
          </w:tcPr>
          <w:p w14:paraId="00953D1F" w14:textId="7732A26F" w:rsidR="005B5A75" w:rsidRPr="008A23BE" w:rsidRDefault="005B5A75" w:rsidP="005B5A75">
            <w:pPr>
              <w:rPr>
                <w:rFonts w:ascii="Roboto" w:hAnsi="Roboto"/>
                <w:color w:val="3B4F42"/>
              </w:rPr>
            </w:pPr>
            <w:r w:rsidRPr="008A23BE">
              <w:rPr>
                <w:rFonts w:ascii="Roboto" w:hAnsi="Roboto"/>
                <w:color w:val="3B4F42"/>
              </w:rPr>
              <w:t>enge wissenschaftliche Kooperation mit Personen</w:t>
            </w:r>
            <w:r w:rsidRPr="00B765F9">
              <w:rPr>
                <w:rFonts w:ascii="Roboto" w:hAnsi="Roboto"/>
                <w:color w:val="3B4F42"/>
              </w:rPr>
              <w:t xml:space="preserve"> der </w:t>
            </w:r>
            <w:r>
              <w:rPr>
                <w:rFonts w:ascii="Roboto" w:hAnsi="Roboto"/>
                <w:color w:val="3B4F42"/>
              </w:rPr>
              <w:t>beteiligten</w:t>
            </w:r>
            <w:r w:rsidRPr="00B765F9">
              <w:rPr>
                <w:rFonts w:ascii="Roboto" w:hAnsi="Roboto"/>
                <w:color w:val="3B4F42"/>
              </w:rPr>
              <w:t xml:space="preserve"> Fakultät</w:t>
            </w:r>
            <w:r>
              <w:rPr>
                <w:rFonts w:ascii="Roboto" w:hAnsi="Roboto"/>
                <w:color w:val="3B4F42"/>
              </w:rPr>
              <w:t>(en)</w:t>
            </w:r>
            <w:r w:rsidRPr="00B765F9">
              <w:rPr>
                <w:rFonts w:ascii="Roboto" w:hAnsi="Roboto"/>
                <w:color w:val="3B4F42"/>
              </w:rPr>
              <w:t xml:space="preserve"> oder dem</w:t>
            </w:r>
            <w:r>
              <w:rPr>
                <w:rFonts w:ascii="Roboto" w:hAnsi="Roboto"/>
                <w:color w:val="3B4F42"/>
              </w:rPr>
              <w:t>/den</w:t>
            </w:r>
            <w:r w:rsidRPr="00B765F9">
              <w:rPr>
                <w:rFonts w:ascii="Roboto" w:hAnsi="Roboto"/>
                <w:color w:val="3B4F42"/>
              </w:rPr>
              <w:t xml:space="preserve"> betroffenen Fachbereich</w:t>
            </w:r>
            <w:r>
              <w:rPr>
                <w:rFonts w:ascii="Roboto" w:hAnsi="Roboto"/>
                <w:color w:val="3B4F42"/>
              </w:rPr>
              <w:t>(en)</w:t>
            </w:r>
            <w:r w:rsidRPr="008A23BE">
              <w:rPr>
                <w:rFonts w:ascii="Roboto" w:hAnsi="Roboto"/>
                <w:color w:val="3B4F42"/>
              </w:rPr>
              <w:t>, rückwirkend bis zu fünf Jahren</w:t>
            </w:r>
          </w:p>
        </w:tc>
        <w:tc>
          <w:tcPr>
            <w:tcW w:w="566" w:type="dxa"/>
          </w:tcPr>
          <w:p w14:paraId="785690B8" w14:textId="1BE29F46" w:rsidR="005B5A75" w:rsidRPr="00C023C6" w:rsidRDefault="00F74D5C" w:rsidP="005B5A75">
            <w:pPr>
              <w:rPr>
                <w:rFonts w:ascii="Roboto" w:hAnsi="Roboto"/>
              </w:rPr>
            </w:pPr>
            <w:sdt>
              <w:sdtPr>
                <w:rPr>
                  <w:rFonts w:ascii="Roboto" w:hAnsi="Roboto"/>
                </w:rPr>
                <w:id w:val="-1315097435"/>
                <w14:checkbox>
                  <w14:checked w14:val="0"/>
                  <w14:checkedState w14:val="2612" w14:font="MS Gothic"/>
                  <w14:uncheckedState w14:val="2610" w14:font="MS Gothic"/>
                </w14:checkbox>
              </w:sdtPr>
              <w:sdtEndPr/>
              <w:sdtContent>
                <w:r w:rsidR="004C742D">
                  <w:rPr>
                    <w:rFonts w:ascii="MS Gothic" w:eastAsia="MS Gothic" w:hAnsi="MS Gothic" w:hint="eastAsia"/>
                  </w:rPr>
                  <w:t>☐</w:t>
                </w:r>
              </w:sdtContent>
            </w:sdt>
            <w:r w:rsidR="005B5A75" w:rsidRPr="00C023C6">
              <w:rPr>
                <w:rFonts w:ascii="Roboto" w:hAnsi="Roboto"/>
                <w:sz w:val="22"/>
                <w:szCs w:val="22"/>
              </w:rPr>
              <w:t xml:space="preserve"> </w:t>
            </w:r>
          </w:p>
        </w:tc>
        <w:tc>
          <w:tcPr>
            <w:tcW w:w="628" w:type="dxa"/>
          </w:tcPr>
          <w:p w14:paraId="2BFAE778" w14:textId="51D5CDDB" w:rsidR="005B5A75" w:rsidRPr="00C023C6" w:rsidRDefault="00F74D5C" w:rsidP="005B5A75">
            <w:pPr>
              <w:rPr>
                <w:rFonts w:ascii="Roboto" w:hAnsi="Roboto"/>
              </w:rPr>
            </w:pPr>
            <w:sdt>
              <w:sdtPr>
                <w:rPr>
                  <w:rFonts w:ascii="Roboto" w:hAnsi="Roboto"/>
                </w:rPr>
                <w:id w:val="-314727027"/>
                <w14:checkbox>
                  <w14:checked w14:val="0"/>
                  <w14:checkedState w14:val="2612" w14:font="MS Gothic"/>
                  <w14:uncheckedState w14:val="2610" w14:font="MS Gothic"/>
                </w14:checkbox>
              </w:sdtPr>
              <w:sdtEndPr/>
              <w:sdtContent>
                <w:r w:rsidR="004C742D">
                  <w:rPr>
                    <w:rFonts w:ascii="MS Gothic" w:eastAsia="MS Gothic" w:hAnsi="MS Gothic" w:hint="eastAsia"/>
                  </w:rPr>
                  <w:t>☐</w:t>
                </w:r>
              </w:sdtContent>
            </w:sdt>
            <w:r w:rsidR="005B5A75" w:rsidRPr="00C023C6">
              <w:rPr>
                <w:rFonts w:ascii="Roboto" w:hAnsi="Roboto"/>
                <w:sz w:val="22"/>
                <w:szCs w:val="22"/>
              </w:rPr>
              <w:t xml:space="preserve"> </w:t>
            </w:r>
          </w:p>
        </w:tc>
      </w:tr>
      <w:tr w:rsidR="005B5A75" w14:paraId="0AD7F0EE" w14:textId="77777777" w:rsidTr="00D70CA8">
        <w:trPr>
          <w:gridAfter w:val="1"/>
          <w:wAfter w:w="107" w:type="dxa"/>
        </w:trPr>
        <w:tc>
          <w:tcPr>
            <w:tcW w:w="8050" w:type="dxa"/>
          </w:tcPr>
          <w:p w14:paraId="7D759AE9" w14:textId="6837D1D1" w:rsidR="005B5A75" w:rsidRPr="008A23BE" w:rsidRDefault="005B5A75" w:rsidP="005B5A75">
            <w:pPr>
              <w:rPr>
                <w:rFonts w:ascii="Roboto" w:hAnsi="Roboto"/>
                <w:color w:val="3B4F42"/>
              </w:rPr>
            </w:pPr>
            <w:r w:rsidRPr="008A23BE">
              <w:rPr>
                <w:rFonts w:ascii="Roboto" w:hAnsi="Roboto"/>
                <w:color w:val="3B4F42"/>
              </w:rPr>
              <w:t>beratende Tätigkeit bei der Gestaltung des Studiengangs</w:t>
            </w:r>
          </w:p>
        </w:tc>
        <w:tc>
          <w:tcPr>
            <w:tcW w:w="566" w:type="dxa"/>
          </w:tcPr>
          <w:p w14:paraId="23C4C65F" w14:textId="667FC0ED" w:rsidR="005B5A75" w:rsidRPr="00C023C6" w:rsidRDefault="00F74D5C" w:rsidP="005B5A75">
            <w:pPr>
              <w:rPr>
                <w:rFonts w:ascii="Roboto" w:hAnsi="Roboto"/>
              </w:rPr>
            </w:pPr>
            <w:sdt>
              <w:sdtPr>
                <w:rPr>
                  <w:rFonts w:ascii="Roboto" w:hAnsi="Roboto"/>
                  <w:color w:val="3B4F42"/>
                </w:rPr>
                <w:id w:val="2042084081"/>
                <w14:checkbox>
                  <w14:checked w14:val="0"/>
                  <w14:checkedState w14:val="2612" w14:font="MS Gothic"/>
                  <w14:uncheckedState w14:val="2610" w14:font="MS Gothic"/>
                </w14:checkbox>
              </w:sdtPr>
              <w:sdtEndPr/>
              <w:sdtContent>
                <w:r w:rsidR="005B5A75" w:rsidRPr="008A23BE">
                  <w:rPr>
                    <w:rFonts w:ascii="Segoe UI Symbol" w:hAnsi="Segoe UI Symbol" w:cs="Segoe UI Symbol"/>
                    <w:color w:val="3B4F42"/>
                  </w:rPr>
                  <w:t>☐</w:t>
                </w:r>
              </w:sdtContent>
            </w:sdt>
            <w:r w:rsidR="005B5A75" w:rsidRPr="008A23BE">
              <w:rPr>
                <w:rFonts w:ascii="Roboto" w:hAnsi="Roboto"/>
                <w:color w:val="3B4F42"/>
              </w:rPr>
              <w:t xml:space="preserve"> </w:t>
            </w:r>
          </w:p>
        </w:tc>
        <w:tc>
          <w:tcPr>
            <w:tcW w:w="628" w:type="dxa"/>
          </w:tcPr>
          <w:p w14:paraId="4EFAE960" w14:textId="4E192BF3" w:rsidR="005B5A75" w:rsidRPr="00C023C6" w:rsidRDefault="00F74D5C" w:rsidP="005B5A75">
            <w:pPr>
              <w:rPr>
                <w:rFonts w:ascii="Roboto" w:hAnsi="Roboto"/>
              </w:rPr>
            </w:pPr>
            <w:sdt>
              <w:sdtPr>
                <w:rPr>
                  <w:rFonts w:ascii="Roboto" w:hAnsi="Roboto"/>
                  <w:color w:val="3B4F42"/>
                </w:rPr>
                <w:id w:val="631526175"/>
                <w14:checkbox>
                  <w14:checked w14:val="0"/>
                  <w14:checkedState w14:val="2612" w14:font="MS Gothic"/>
                  <w14:uncheckedState w14:val="2610" w14:font="MS Gothic"/>
                </w14:checkbox>
              </w:sdtPr>
              <w:sdtEndPr/>
              <w:sdtContent>
                <w:r w:rsidR="005B5A75" w:rsidRPr="008A23BE">
                  <w:rPr>
                    <w:rFonts w:ascii="Segoe UI Symbol" w:hAnsi="Segoe UI Symbol" w:cs="Segoe UI Symbol"/>
                    <w:color w:val="3B4F42"/>
                  </w:rPr>
                  <w:t>☐</w:t>
                </w:r>
              </w:sdtContent>
            </w:sdt>
            <w:r w:rsidR="005B5A75" w:rsidRPr="008A23BE">
              <w:rPr>
                <w:rFonts w:ascii="Roboto" w:hAnsi="Roboto"/>
                <w:color w:val="3B4F42"/>
              </w:rPr>
              <w:t xml:space="preserve"> </w:t>
            </w:r>
          </w:p>
        </w:tc>
      </w:tr>
      <w:tr w:rsidR="005B5A75" w14:paraId="66C23050" w14:textId="492DD787" w:rsidTr="00D70CA8">
        <w:trPr>
          <w:gridAfter w:val="1"/>
          <w:wAfter w:w="107" w:type="dxa"/>
        </w:trPr>
        <w:tc>
          <w:tcPr>
            <w:tcW w:w="8050" w:type="dxa"/>
          </w:tcPr>
          <w:p w14:paraId="7787CE0B" w14:textId="4186E4D5" w:rsidR="005B5A75" w:rsidRPr="009010EA" w:rsidRDefault="005B5A75" w:rsidP="005B5A75">
            <w:pPr>
              <w:rPr>
                <w:rFonts w:ascii="Roboto" w:hAnsi="Roboto"/>
                <w:color w:val="3B4F42"/>
              </w:rPr>
            </w:pPr>
            <w:r>
              <w:rPr>
                <w:rFonts w:ascii="Roboto" w:hAnsi="Roboto"/>
                <w:color w:val="3B4F42"/>
              </w:rPr>
              <w:t>Immatrikulation an der TU Chemnitz</w:t>
            </w:r>
          </w:p>
        </w:tc>
        <w:tc>
          <w:tcPr>
            <w:tcW w:w="566" w:type="dxa"/>
          </w:tcPr>
          <w:p w14:paraId="2FF86186" w14:textId="79115D32" w:rsidR="005B5A75" w:rsidRPr="009010EA" w:rsidRDefault="00F74D5C" w:rsidP="005B5A75">
            <w:pPr>
              <w:rPr>
                <w:rFonts w:ascii="Roboto" w:hAnsi="Roboto"/>
                <w:color w:val="3B4F42"/>
              </w:rPr>
            </w:pPr>
            <w:sdt>
              <w:sdtPr>
                <w:rPr>
                  <w:rFonts w:ascii="Roboto" w:hAnsi="Roboto"/>
                </w:rPr>
                <w:id w:val="-803547889"/>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c>
          <w:tcPr>
            <w:tcW w:w="628" w:type="dxa"/>
          </w:tcPr>
          <w:p w14:paraId="7EB23ABE" w14:textId="523F378B" w:rsidR="005B5A75" w:rsidRPr="009010EA" w:rsidRDefault="00F74D5C" w:rsidP="005B5A75">
            <w:pPr>
              <w:rPr>
                <w:rFonts w:ascii="Roboto" w:hAnsi="Roboto"/>
                <w:color w:val="3B4F42"/>
              </w:rPr>
            </w:pPr>
            <w:sdt>
              <w:sdtPr>
                <w:rPr>
                  <w:rFonts w:ascii="Roboto" w:hAnsi="Roboto"/>
                </w:rPr>
                <w:id w:val="-1603032473"/>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77AB0A2C" w14:textId="16849006" w:rsidTr="00D70CA8">
        <w:trPr>
          <w:gridAfter w:val="1"/>
          <w:wAfter w:w="107" w:type="dxa"/>
        </w:trPr>
        <w:tc>
          <w:tcPr>
            <w:tcW w:w="8050" w:type="dxa"/>
          </w:tcPr>
          <w:p w14:paraId="42C456B6" w14:textId="7DD970B3" w:rsidR="005B5A75" w:rsidRPr="009010EA" w:rsidRDefault="005B5A75" w:rsidP="005B5A75">
            <w:pPr>
              <w:rPr>
                <w:rFonts w:ascii="Roboto" w:hAnsi="Roboto"/>
                <w:color w:val="3B4F42"/>
              </w:rPr>
            </w:pPr>
            <w:r>
              <w:rPr>
                <w:rFonts w:ascii="Roboto" w:hAnsi="Roboto"/>
                <w:color w:val="3B4F42"/>
              </w:rPr>
              <w:t xml:space="preserve">Immatrikulation an einer </w:t>
            </w:r>
            <w:r w:rsidRPr="009010EA">
              <w:rPr>
                <w:rFonts w:ascii="Roboto" w:hAnsi="Roboto"/>
                <w:color w:val="3B4F42"/>
              </w:rPr>
              <w:t>der an dem Studiengang beteiligten Hochschulen</w:t>
            </w:r>
          </w:p>
        </w:tc>
        <w:tc>
          <w:tcPr>
            <w:tcW w:w="566" w:type="dxa"/>
          </w:tcPr>
          <w:p w14:paraId="013F624E" w14:textId="558174EE" w:rsidR="005B5A75" w:rsidRPr="009010EA" w:rsidRDefault="00F74D5C" w:rsidP="005B5A75">
            <w:pPr>
              <w:rPr>
                <w:rFonts w:ascii="Roboto" w:hAnsi="Roboto"/>
                <w:color w:val="3B4F42"/>
              </w:rPr>
            </w:pPr>
            <w:sdt>
              <w:sdtPr>
                <w:rPr>
                  <w:rFonts w:ascii="Roboto" w:hAnsi="Roboto"/>
                </w:rPr>
                <w:id w:val="1415741873"/>
                <w14:checkbox>
                  <w14:checked w14:val="0"/>
                  <w14:checkedState w14:val="2612" w14:font="MS Gothic"/>
                  <w14:uncheckedState w14:val="2610" w14:font="MS Gothic"/>
                </w14:checkbox>
              </w:sdtPr>
              <w:sdtEndPr/>
              <w:sdtContent>
                <w:r w:rsidR="00A1636B">
                  <w:rPr>
                    <w:rFonts w:ascii="MS Gothic" w:eastAsia="MS Gothic" w:hAnsi="MS Gothic" w:hint="eastAsia"/>
                  </w:rPr>
                  <w:t>☐</w:t>
                </w:r>
              </w:sdtContent>
            </w:sdt>
            <w:r w:rsidR="005B5A75" w:rsidRPr="00C023C6">
              <w:rPr>
                <w:rFonts w:ascii="Roboto" w:hAnsi="Roboto"/>
                <w:sz w:val="22"/>
                <w:szCs w:val="22"/>
              </w:rPr>
              <w:t xml:space="preserve"> </w:t>
            </w:r>
          </w:p>
        </w:tc>
        <w:tc>
          <w:tcPr>
            <w:tcW w:w="628" w:type="dxa"/>
          </w:tcPr>
          <w:p w14:paraId="7695F98A" w14:textId="1215C404" w:rsidR="005B5A75" w:rsidRPr="009010EA" w:rsidRDefault="00F74D5C" w:rsidP="005B5A75">
            <w:pPr>
              <w:rPr>
                <w:rFonts w:ascii="Roboto" w:hAnsi="Roboto"/>
                <w:color w:val="3B4F42"/>
              </w:rPr>
            </w:pPr>
            <w:sdt>
              <w:sdtPr>
                <w:rPr>
                  <w:rFonts w:ascii="Roboto" w:hAnsi="Roboto"/>
                </w:rPr>
                <w:id w:val="-1132167073"/>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5B5A75" w14:paraId="2B577509" w14:textId="77777777" w:rsidTr="00D70CA8">
        <w:trPr>
          <w:gridAfter w:val="1"/>
          <w:wAfter w:w="107" w:type="dxa"/>
        </w:trPr>
        <w:tc>
          <w:tcPr>
            <w:tcW w:w="8050" w:type="dxa"/>
          </w:tcPr>
          <w:p w14:paraId="18265CF0" w14:textId="0FC9CDB8" w:rsidR="005B5A75" w:rsidRDefault="00835BB0" w:rsidP="005B5A75">
            <w:pPr>
              <w:rPr>
                <w:rFonts w:ascii="Roboto" w:hAnsi="Roboto"/>
                <w:color w:val="3B4F42"/>
              </w:rPr>
            </w:pPr>
            <w:r>
              <w:rPr>
                <w:rFonts w:ascii="Roboto" w:hAnsi="Roboto"/>
                <w:color w:val="3B4F42"/>
              </w:rPr>
              <w:t>v</w:t>
            </w:r>
            <w:r w:rsidR="005B5A75" w:rsidRPr="00B765F9">
              <w:rPr>
                <w:rFonts w:ascii="Roboto" w:hAnsi="Roboto"/>
                <w:color w:val="3B4F42"/>
              </w:rPr>
              <w:t>erwandtschaftliche oder enge persönliche Verbindungen zu Mitgliedern der Fakultät oder des Fachbereichs</w:t>
            </w:r>
          </w:p>
        </w:tc>
        <w:tc>
          <w:tcPr>
            <w:tcW w:w="566" w:type="dxa"/>
          </w:tcPr>
          <w:p w14:paraId="12C82EDE" w14:textId="02EA1F1E" w:rsidR="005B5A75" w:rsidRPr="00C023C6" w:rsidRDefault="00F74D5C" w:rsidP="005B5A75">
            <w:pPr>
              <w:rPr>
                <w:rFonts w:ascii="Roboto" w:hAnsi="Roboto"/>
              </w:rPr>
            </w:pPr>
            <w:sdt>
              <w:sdtPr>
                <w:rPr>
                  <w:rFonts w:ascii="Roboto" w:hAnsi="Roboto"/>
                </w:rPr>
                <w:id w:val="-350027355"/>
                <w14:checkbox>
                  <w14:checked w14:val="0"/>
                  <w14:checkedState w14:val="2612" w14:font="MS Gothic"/>
                  <w14:uncheckedState w14:val="2610" w14:font="MS Gothic"/>
                </w14:checkbox>
              </w:sdtPr>
              <w:sdtEndPr/>
              <w:sdtContent>
                <w:r w:rsidR="005B5A75">
                  <w:rPr>
                    <w:rFonts w:ascii="MS Gothic" w:eastAsia="MS Gothic" w:hAnsi="MS Gothic" w:hint="eastAsia"/>
                    <w:sz w:val="22"/>
                    <w:szCs w:val="22"/>
                  </w:rPr>
                  <w:t>☐</w:t>
                </w:r>
              </w:sdtContent>
            </w:sdt>
            <w:r w:rsidR="005B5A75" w:rsidRPr="00C023C6">
              <w:rPr>
                <w:rFonts w:ascii="Roboto" w:hAnsi="Roboto"/>
                <w:sz w:val="22"/>
                <w:szCs w:val="22"/>
              </w:rPr>
              <w:t xml:space="preserve"> </w:t>
            </w:r>
          </w:p>
        </w:tc>
        <w:tc>
          <w:tcPr>
            <w:tcW w:w="628" w:type="dxa"/>
          </w:tcPr>
          <w:p w14:paraId="24BABFA9" w14:textId="3BB3A372" w:rsidR="005B5A75" w:rsidRPr="00C023C6" w:rsidRDefault="00F74D5C" w:rsidP="005B5A75">
            <w:pPr>
              <w:rPr>
                <w:rFonts w:ascii="Roboto" w:hAnsi="Roboto"/>
              </w:rPr>
            </w:pPr>
            <w:sdt>
              <w:sdtPr>
                <w:rPr>
                  <w:rFonts w:ascii="Roboto" w:hAnsi="Roboto"/>
                </w:rPr>
                <w:id w:val="1555509467"/>
                <w14:checkbox>
                  <w14:checked w14:val="0"/>
                  <w14:checkedState w14:val="2612" w14:font="MS Gothic"/>
                  <w14:uncheckedState w14:val="2610" w14:font="MS Gothic"/>
                </w14:checkbox>
              </w:sdtPr>
              <w:sdtEndPr/>
              <w:sdtContent>
                <w:r w:rsidR="005B5A75" w:rsidRPr="00C023C6">
                  <w:rPr>
                    <w:rFonts w:ascii="Segoe UI Symbol" w:eastAsia="MS Gothic" w:hAnsi="Segoe UI Symbol" w:cs="Segoe UI Symbol"/>
                    <w:sz w:val="22"/>
                    <w:szCs w:val="22"/>
                  </w:rPr>
                  <w:t>☐</w:t>
                </w:r>
              </w:sdtContent>
            </w:sdt>
            <w:r w:rsidR="005B5A75" w:rsidRPr="00C023C6">
              <w:rPr>
                <w:rFonts w:ascii="Roboto" w:hAnsi="Roboto"/>
                <w:sz w:val="22"/>
                <w:szCs w:val="22"/>
              </w:rPr>
              <w:t xml:space="preserve"> </w:t>
            </w:r>
          </w:p>
        </w:tc>
      </w:tr>
      <w:tr w:rsidR="00E0155C" w14:paraId="4808CB03" w14:textId="77777777" w:rsidTr="00D70CA8">
        <w:tc>
          <w:tcPr>
            <w:tcW w:w="9351" w:type="dxa"/>
            <w:gridSpan w:val="4"/>
            <w:shd w:val="clear" w:color="auto" w:fill="BFBFBF" w:themeFill="background1" w:themeFillShade="BF"/>
          </w:tcPr>
          <w:p w14:paraId="3F05A912" w14:textId="5733EE15" w:rsidR="00E0155C" w:rsidRPr="00394ADD" w:rsidRDefault="00E0155C" w:rsidP="008622BB">
            <w:pPr>
              <w:rPr>
                <w:rFonts w:ascii="Roboto" w:hAnsi="Roboto"/>
                <w:b/>
                <w:bCs/>
              </w:rPr>
            </w:pPr>
            <w:r w:rsidRPr="00394ADD">
              <w:rPr>
                <w:rFonts w:ascii="Roboto" w:hAnsi="Roboto"/>
                <w:b/>
                <w:bCs/>
              </w:rPr>
              <w:t xml:space="preserve">Ggf. weitere Gründe für den Anschein von Befangenheit: </w:t>
            </w:r>
          </w:p>
          <w:p w14:paraId="7E416D99" w14:textId="2F167BD9" w:rsidR="00E0155C" w:rsidRPr="00394ADD" w:rsidRDefault="00E0155C" w:rsidP="008622BB">
            <w:pPr>
              <w:rPr>
                <w:rFonts w:ascii="Roboto" w:hAnsi="Roboto"/>
              </w:rPr>
            </w:pPr>
          </w:p>
          <w:p w14:paraId="0C99F1A7" w14:textId="77777777" w:rsidR="00E0155C" w:rsidRPr="00394ADD" w:rsidRDefault="00E0155C" w:rsidP="008622BB">
            <w:pPr>
              <w:rPr>
                <w:rFonts w:ascii="Roboto" w:hAnsi="Roboto"/>
              </w:rPr>
            </w:pPr>
          </w:p>
          <w:p w14:paraId="6303A31C" w14:textId="69856F24" w:rsidR="00E0155C" w:rsidRPr="00394ADD" w:rsidRDefault="00E0155C" w:rsidP="008622BB">
            <w:pPr>
              <w:rPr>
                <w:rFonts w:ascii="Roboto" w:hAnsi="Roboto"/>
                <w:b/>
                <w:color w:val="3B4F42"/>
              </w:rPr>
            </w:pPr>
          </w:p>
        </w:tc>
      </w:tr>
      <w:tr w:rsidR="00745F14" w:rsidRPr="00745F14" w14:paraId="50F98473" w14:textId="77777777" w:rsidTr="00D70CA8">
        <w:tc>
          <w:tcPr>
            <w:tcW w:w="9351" w:type="dxa"/>
            <w:gridSpan w:val="4"/>
            <w:shd w:val="clear" w:color="auto" w:fill="BFBFBF" w:themeFill="background1" w:themeFillShade="BF"/>
          </w:tcPr>
          <w:p w14:paraId="715BF585" w14:textId="6939B648" w:rsidR="00745F14" w:rsidRPr="00394ADD" w:rsidRDefault="00745F14" w:rsidP="008622BB">
            <w:pPr>
              <w:rPr>
                <w:rFonts w:ascii="Roboto" w:hAnsi="Roboto"/>
                <w:b/>
                <w:bCs/>
              </w:rPr>
            </w:pPr>
            <w:r w:rsidRPr="00394ADD">
              <w:rPr>
                <w:rFonts w:ascii="Roboto" w:hAnsi="Roboto"/>
                <w:b/>
                <w:bCs/>
              </w:rPr>
              <w:t>Sollten Sie an einer Stelle „ja“ angekreuzt haben, bitten wir um Erläuterung:</w:t>
            </w:r>
          </w:p>
          <w:p w14:paraId="092F16B0" w14:textId="77777777" w:rsidR="00745F14" w:rsidRPr="00394ADD" w:rsidRDefault="00745F14" w:rsidP="008622BB">
            <w:pPr>
              <w:rPr>
                <w:rFonts w:ascii="Roboto" w:hAnsi="Roboto"/>
                <w:b/>
                <w:bCs/>
              </w:rPr>
            </w:pPr>
          </w:p>
          <w:p w14:paraId="13842E86" w14:textId="6FE6ED6B" w:rsidR="00745F14" w:rsidRPr="00394ADD" w:rsidRDefault="00745F14" w:rsidP="008622BB">
            <w:pPr>
              <w:rPr>
                <w:rFonts w:ascii="Roboto" w:hAnsi="Roboto"/>
                <w:b/>
                <w:bCs/>
              </w:rPr>
            </w:pPr>
          </w:p>
        </w:tc>
      </w:tr>
    </w:tbl>
    <w:p w14:paraId="09DE9B67" w14:textId="371F2A97" w:rsidR="00A65F3E" w:rsidRDefault="00A65F3E" w:rsidP="009010EA">
      <w:pPr>
        <w:jc w:val="both"/>
        <w:rPr>
          <w:rFonts w:ascii="Roboto" w:hAnsi="Roboto"/>
        </w:rPr>
      </w:pPr>
    </w:p>
    <w:p w14:paraId="41B1B859" w14:textId="03BA9460" w:rsidR="00702ECA" w:rsidRDefault="00702ECA" w:rsidP="009010EA">
      <w:pPr>
        <w:jc w:val="both"/>
        <w:rPr>
          <w:rFonts w:ascii="Roboto" w:hAnsi="Roboto"/>
        </w:rPr>
      </w:pPr>
    </w:p>
    <w:p w14:paraId="642A2E9D" w14:textId="77777777" w:rsidR="00702ECA" w:rsidRDefault="00702ECA" w:rsidP="009010EA">
      <w:pPr>
        <w:jc w:val="both"/>
        <w:rPr>
          <w:rFonts w:ascii="Roboto" w:hAnsi="Roboto"/>
        </w:rPr>
      </w:pPr>
    </w:p>
    <w:p w14:paraId="2590D575" w14:textId="193973EE" w:rsidR="009000EE" w:rsidRPr="00B77E3B" w:rsidRDefault="00162D3D" w:rsidP="00B77E3B">
      <w:pPr>
        <w:jc w:val="both"/>
        <w:rPr>
          <w:rFonts w:ascii="Roboto" w:hAnsi="Roboto"/>
        </w:rPr>
      </w:pPr>
      <w:r>
        <w:rPr>
          <w:rFonts w:ascii="Roboto" w:hAnsi="Roboto"/>
        </w:rPr>
        <w:t xml:space="preserve">(digitale) </w:t>
      </w:r>
      <w:r w:rsidR="00A65F3E">
        <w:rPr>
          <w:rFonts w:ascii="Roboto" w:hAnsi="Roboto"/>
        </w:rPr>
        <w:t xml:space="preserve">Unterschrift </w:t>
      </w:r>
      <w:r>
        <w:rPr>
          <w:rFonts w:ascii="Roboto" w:hAnsi="Roboto"/>
        </w:rPr>
        <w:t>der vorgeschlagenen Person</w:t>
      </w:r>
    </w:p>
    <w:sectPr w:rsidR="009000EE" w:rsidRPr="00B77E3B" w:rsidSect="00F0340E">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42D8" w14:textId="77777777" w:rsidR="00F74D5C" w:rsidRDefault="00F74D5C" w:rsidP="00C950AF">
      <w:pPr>
        <w:spacing w:after="0" w:line="240" w:lineRule="auto"/>
      </w:pPr>
      <w:r>
        <w:separator/>
      </w:r>
    </w:p>
  </w:endnote>
  <w:endnote w:type="continuationSeparator" w:id="0">
    <w:p w14:paraId="5D120D75" w14:textId="77777777" w:rsidR="00F74D5C" w:rsidRDefault="00F74D5C" w:rsidP="00C950AF">
      <w:pPr>
        <w:spacing w:after="0" w:line="240" w:lineRule="auto"/>
      </w:pPr>
      <w:r>
        <w:continuationSeparator/>
      </w:r>
    </w:p>
  </w:endnote>
  <w:endnote w:type="continuationNotice" w:id="1">
    <w:p w14:paraId="10EAD6DA" w14:textId="77777777" w:rsidR="00F74D5C" w:rsidRDefault="00F74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287969"/>
      <w:docPartObj>
        <w:docPartGallery w:val="Page Numbers (Bottom of Page)"/>
        <w:docPartUnique/>
      </w:docPartObj>
    </w:sdtPr>
    <w:sdtEndPr>
      <w:rPr>
        <w:rFonts w:ascii="Roboto" w:hAnsi="Roboto"/>
      </w:rPr>
    </w:sdtEndPr>
    <w:sdtContent>
      <w:p w14:paraId="36877DB2" w14:textId="77777777" w:rsidR="000033F9" w:rsidRPr="00C950AF" w:rsidRDefault="000033F9">
        <w:pPr>
          <w:pStyle w:val="Fuzeile"/>
          <w:jc w:val="right"/>
          <w:rPr>
            <w:rFonts w:ascii="Roboto" w:hAnsi="Roboto"/>
          </w:rPr>
        </w:pPr>
        <w:r w:rsidRPr="00C950AF">
          <w:rPr>
            <w:rFonts w:ascii="Roboto" w:hAnsi="Roboto"/>
          </w:rPr>
          <w:fldChar w:fldCharType="begin"/>
        </w:r>
        <w:r w:rsidRPr="00C950AF">
          <w:rPr>
            <w:rFonts w:ascii="Roboto" w:hAnsi="Roboto"/>
          </w:rPr>
          <w:instrText>PAGE   \* MERGEFORMAT</w:instrText>
        </w:r>
        <w:r w:rsidRPr="00C950AF">
          <w:rPr>
            <w:rFonts w:ascii="Roboto" w:hAnsi="Roboto"/>
          </w:rPr>
          <w:fldChar w:fldCharType="separate"/>
        </w:r>
        <w:r w:rsidR="006D7E2B">
          <w:rPr>
            <w:rFonts w:ascii="Roboto" w:hAnsi="Roboto"/>
            <w:noProof/>
          </w:rPr>
          <w:t>1</w:t>
        </w:r>
        <w:r w:rsidRPr="00C950AF">
          <w:rPr>
            <w:rFonts w:ascii="Roboto" w:hAnsi="Roboto"/>
          </w:rPr>
          <w:fldChar w:fldCharType="end"/>
        </w:r>
      </w:p>
    </w:sdtContent>
  </w:sdt>
  <w:p w14:paraId="06EDF919" w14:textId="77777777" w:rsidR="000033F9" w:rsidRDefault="000033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1992" w14:textId="77777777" w:rsidR="00F74D5C" w:rsidRDefault="00F74D5C" w:rsidP="00C950AF">
      <w:pPr>
        <w:spacing w:after="0" w:line="240" w:lineRule="auto"/>
      </w:pPr>
      <w:r>
        <w:separator/>
      </w:r>
    </w:p>
  </w:footnote>
  <w:footnote w:type="continuationSeparator" w:id="0">
    <w:p w14:paraId="1F23BF67" w14:textId="77777777" w:rsidR="00F74D5C" w:rsidRDefault="00F74D5C" w:rsidP="00C950AF">
      <w:pPr>
        <w:spacing w:after="0" w:line="240" w:lineRule="auto"/>
      </w:pPr>
      <w:r>
        <w:continuationSeparator/>
      </w:r>
    </w:p>
  </w:footnote>
  <w:footnote w:type="continuationNotice" w:id="1">
    <w:p w14:paraId="7D2AC9F5" w14:textId="77777777" w:rsidR="00F74D5C" w:rsidRDefault="00F74D5C">
      <w:pPr>
        <w:spacing w:after="0" w:line="240" w:lineRule="auto"/>
      </w:pPr>
    </w:p>
  </w:footnote>
  <w:footnote w:id="2">
    <w:p w14:paraId="6FF51711" w14:textId="77777777" w:rsidR="0023759C" w:rsidRPr="0044064A" w:rsidRDefault="0023759C" w:rsidP="004E70E9">
      <w:pPr>
        <w:pStyle w:val="Funotentext"/>
        <w:jc w:val="both"/>
        <w:rPr>
          <w:rFonts w:ascii="Roboto" w:hAnsi="Roboto"/>
          <w:sz w:val="18"/>
          <w:szCs w:val="18"/>
        </w:rPr>
      </w:pPr>
      <w:r w:rsidRPr="000F256E">
        <w:rPr>
          <w:rStyle w:val="Funotenzeichen"/>
          <w:rFonts w:ascii="Roboto" w:hAnsi="Roboto"/>
        </w:rPr>
        <w:footnoteRef/>
      </w:r>
      <w:r w:rsidRPr="000F256E">
        <w:rPr>
          <w:rFonts w:ascii="Roboto" w:hAnsi="Roboto"/>
        </w:rPr>
        <w:t xml:space="preserve"> </w:t>
      </w:r>
      <w:r w:rsidRPr="00872F85">
        <w:rPr>
          <w:rFonts w:ascii="Roboto" w:hAnsi="Roboto"/>
        </w:rPr>
        <w:t>Bündelakkreditierung sind Akkreditierungsverfahren, in denen mehrere Studiengänge zugleich begutachtet werden. Voraussetzung ist eine „hohe fachliche Nähe“, „die über die bloße Zugehörigkeit zu einer Fächerkultur (Geistes- und Kulturwissenschaften, Sozialwissenschaften oder Naturwissenschaften) hinaus geht.“ (</w:t>
      </w:r>
      <w:proofErr w:type="spellStart"/>
      <w:r w:rsidRPr="00872F85">
        <w:rPr>
          <w:rFonts w:ascii="Roboto" w:hAnsi="Roboto"/>
        </w:rPr>
        <w:t>SächsStudAkkVO</w:t>
      </w:r>
      <w:proofErr w:type="spellEnd"/>
      <w:r w:rsidRPr="00872F85">
        <w:rPr>
          <w:rFonts w:ascii="Roboto" w:hAnsi="Roboto"/>
        </w:rPr>
        <w:t xml:space="preserve"> § 30 Abs. 1 Satz 1 und 3).</w:t>
      </w:r>
      <w:r>
        <w:rPr>
          <w:rFonts w:ascii="Roboto" w:hAnsi="Roboto"/>
        </w:rPr>
        <w:t xml:space="preserve"> </w:t>
      </w:r>
      <w:r>
        <w:rPr>
          <w:rFonts w:ascii="Roboto" w:hAnsi="Roboto" w:cs="Arial"/>
        </w:rPr>
        <w:t xml:space="preserve">Die Vorteile des Bündelverfahrens liegen in der Nutzung fachlich-inhaltlicher Synergien bei der Begutachtung, den geringeren Kosten und dem geringeren Organisationsaufwand, vgl. Akkreditierungsrat 2019 </w:t>
      </w:r>
      <w:r w:rsidRPr="0044064A">
        <w:rPr>
          <w:rFonts w:ascii="Roboto" w:hAnsi="Roboto" w:cs="Arial"/>
          <w:sz w:val="18"/>
          <w:szCs w:val="18"/>
        </w:rPr>
        <w:t>(</w:t>
      </w:r>
      <w:hyperlink r:id="rId1" w:history="1">
        <w:r w:rsidRPr="0044064A">
          <w:rPr>
            <w:rStyle w:val="Hyperlink"/>
            <w:rFonts w:ascii="Roboto" w:hAnsi="Roboto"/>
            <w:sz w:val="18"/>
            <w:szCs w:val="18"/>
          </w:rPr>
          <w:t>https://akkreditierungsrat.de/sites/default/files/downloads/2019/AR_Beschluss_Groesse_der_Gutachtergremien_in_Buendelverfahren_2019-03-21_Drs._AR_35-2019.pdf</w:t>
        </w:r>
      </w:hyperlink>
      <w:r w:rsidRPr="0044064A">
        <w:rPr>
          <w:rFonts w:ascii="Roboto" w:hAnsi="Roboto" w:cs="Arial"/>
          <w:sz w:val="18"/>
          <w:szCs w:val="18"/>
        </w:rPr>
        <w:t xml:space="preserve">). </w:t>
      </w:r>
    </w:p>
  </w:footnote>
  <w:footnote w:id="3">
    <w:p w14:paraId="17CF98B1" w14:textId="54C3914F" w:rsidR="0023759C" w:rsidRPr="005F391A" w:rsidRDefault="0023759C">
      <w:pPr>
        <w:pStyle w:val="Funotentext"/>
        <w:rPr>
          <w:rFonts w:ascii="Roboto" w:hAnsi="Roboto"/>
        </w:rPr>
      </w:pPr>
      <w:r>
        <w:rPr>
          <w:rStyle w:val="Funotenzeichen"/>
        </w:rPr>
        <w:footnoteRef/>
      </w:r>
      <w:r>
        <w:t xml:space="preserve"> </w:t>
      </w:r>
      <w:r w:rsidRPr="005F391A">
        <w:rPr>
          <w:rFonts w:ascii="Roboto" w:hAnsi="Roboto"/>
        </w:rPr>
        <w:t xml:space="preserve">angelehnt an die FAQ des Akkreditierungsrates, Frage 9.4 </w:t>
      </w:r>
      <w:r w:rsidRPr="005F391A">
        <w:rPr>
          <w:rFonts w:ascii="Roboto" w:hAnsi="Roboto"/>
        </w:rPr>
        <w:br/>
        <w:t>https://akkreditierungsrat.de/de/faq/thema/09-genehmigung-von-buendelakkreditierungsverfahren</w:t>
      </w:r>
    </w:p>
  </w:footnote>
  <w:footnote w:id="4">
    <w:p w14:paraId="721D0C0E" w14:textId="77777777" w:rsidR="000033F9" w:rsidRPr="00633B03" w:rsidRDefault="000033F9" w:rsidP="004E70E9">
      <w:pPr>
        <w:pStyle w:val="Funotentext"/>
        <w:rPr>
          <w:rFonts w:ascii="Roboto" w:hAnsi="Roboto"/>
        </w:rPr>
      </w:pPr>
      <w:r w:rsidRPr="00633B03">
        <w:rPr>
          <w:rStyle w:val="Funotenzeichen"/>
          <w:rFonts w:ascii="Roboto" w:hAnsi="Roboto"/>
        </w:rPr>
        <w:footnoteRef/>
      </w:r>
      <w:r w:rsidRPr="00633B03">
        <w:rPr>
          <w:rFonts w:ascii="Roboto" w:hAnsi="Roboto"/>
        </w:rPr>
        <w:t xml:space="preserve"> </w:t>
      </w:r>
      <w:r>
        <w:rPr>
          <w:rFonts w:ascii="Roboto" w:hAnsi="Roboto"/>
        </w:rPr>
        <w:t xml:space="preserve">vgl. </w:t>
      </w:r>
      <w:r w:rsidRPr="00CC48A2">
        <w:rPr>
          <w:rFonts w:ascii="Roboto" w:hAnsi="Roboto"/>
          <w:sz w:val="22"/>
          <w:szCs w:val="22"/>
        </w:rPr>
        <w:t xml:space="preserve">§ 25 Abs. 5 </w:t>
      </w:r>
      <w:proofErr w:type="spellStart"/>
      <w:r w:rsidRPr="00CC48A2">
        <w:rPr>
          <w:rFonts w:ascii="Roboto" w:hAnsi="Roboto"/>
          <w:sz w:val="22"/>
          <w:szCs w:val="22"/>
        </w:rPr>
        <w:t>SächsStudAkkVO</w:t>
      </w:r>
      <w:proofErr w:type="spellEnd"/>
      <w:r>
        <w:rPr>
          <w:rFonts w:ascii="Roboto" w:hAnsi="Roboto"/>
          <w:sz w:val="22"/>
          <w:szCs w:val="22"/>
        </w:rPr>
        <w:t xml:space="preserve"> und HRK 2018, S.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00AA" w14:textId="177ABCE5" w:rsidR="000033F9" w:rsidRPr="00030339" w:rsidRDefault="000033F9" w:rsidP="002C6BBE">
    <w:pPr>
      <w:pStyle w:val="Kopfzeile"/>
      <w:rPr>
        <w:rFonts w:ascii="Roboto" w:hAnsi="Roboto"/>
      </w:rPr>
    </w:pPr>
    <w:proofErr w:type="gramStart"/>
    <w:r w:rsidRPr="009254CE">
      <w:rPr>
        <w:rFonts w:ascii="Roboto" w:hAnsi="Roboto"/>
      </w:rPr>
      <w:t>Stand</w:t>
    </w:r>
    <w:proofErr w:type="gramEnd"/>
    <w:r w:rsidRPr="009254CE">
      <w:rPr>
        <w:rFonts w:ascii="Roboto" w:hAnsi="Roboto"/>
      </w:rPr>
      <w:t xml:space="preserve">: </w:t>
    </w:r>
    <w:r w:rsidR="002F61A6">
      <w:rPr>
        <w:rFonts w:ascii="Roboto" w:hAnsi="Roboto"/>
      </w:rPr>
      <w:t>20.08.2020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BFF"/>
    <w:multiLevelType w:val="hybridMultilevel"/>
    <w:tmpl w:val="1B76F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11FA8"/>
    <w:multiLevelType w:val="hybridMultilevel"/>
    <w:tmpl w:val="574EB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23686"/>
    <w:multiLevelType w:val="hybridMultilevel"/>
    <w:tmpl w:val="535440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94EA5"/>
    <w:multiLevelType w:val="hybridMultilevel"/>
    <w:tmpl w:val="A27A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14C13"/>
    <w:multiLevelType w:val="hybridMultilevel"/>
    <w:tmpl w:val="912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865C29"/>
    <w:multiLevelType w:val="hybridMultilevel"/>
    <w:tmpl w:val="F33AAD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B54A83"/>
    <w:multiLevelType w:val="hybridMultilevel"/>
    <w:tmpl w:val="7102E520"/>
    <w:lvl w:ilvl="0" w:tplc="B7B04BCE">
      <w:start w:val="1"/>
      <w:numFmt w:val="lowerLetter"/>
      <w:lvlText w:val="%1."/>
      <w:lvlJc w:val="left"/>
      <w:pPr>
        <w:ind w:left="673" w:hanging="360"/>
      </w:pPr>
      <w:rPr>
        <w:rFonts w:cs="Arial"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7" w15:restartNumberingAfterBreak="0">
    <w:nsid w:val="2C533852"/>
    <w:multiLevelType w:val="hybridMultilevel"/>
    <w:tmpl w:val="301CEE7E"/>
    <w:lvl w:ilvl="0" w:tplc="60B21676">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8" w15:restartNumberingAfterBreak="0">
    <w:nsid w:val="32A647E9"/>
    <w:multiLevelType w:val="hybridMultilevel"/>
    <w:tmpl w:val="6B340530"/>
    <w:lvl w:ilvl="0" w:tplc="6570FA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9220BC"/>
    <w:multiLevelType w:val="multilevel"/>
    <w:tmpl w:val="2370C93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DB72C4"/>
    <w:multiLevelType w:val="hybridMultilevel"/>
    <w:tmpl w:val="301CEE7E"/>
    <w:lvl w:ilvl="0" w:tplc="60B21676">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11" w15:restartNumberingAfterBreak="0">
    <w:nsid w:val="37991B3C"/>
    <w:multiLevelType w:val="hybridMultilevel"/>
    <w:tmpl w:val="2EE68E04"/>
    <w:lvl w:ilvl="0" w:tplc="C4766C9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7A4EF3"/>
    <w:multiLevelType w:val="hybridMultilevel"/>
    <w:tmpl w:val="339AFE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B431FC"/>
    <w:multiLevelType w:val="hybridMultilevel"/>
    <w:tmpl w:val="BCB85F4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4E706AF2"/>
    <w:multiLevelType w:val="hybridMultilevel"/>
    <w:tmpl w:val="301CEE7E"/>
    <w:lvl w:ilvl="0" w:tplc="60B21676">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15" w15:restartNumberingAfterBreak="0">
    <w:nsid w:val="4F595BE5"/>
    <w:multiLevelType w:val="hybridMultilevel"/>
    <w:tmpl w:val="7102E520"/>
    <w:lvl w:ilvl="0" w:tplc="B7B04BCE">
      <w:start w:val="1"/>
      <w:numFmt w:val="lowerLetter"/>
      <w:lvlText w:val="%1."/>
      <w:lvlJc w:val="left"/>
      <w:pPr>
        <w:ind w:left="673" w:hanging="360"/>
      </w:pPr>
      <w:rPr>
        <w:rFonts w:cs="Arial"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16" w15:restartNumberingAfterBreak="0">
    <w:nsid w:val="55C768EE"/>
    <w:multiLevelType w:val="hybridMultilevel"/>
    <w:tmpl w:val="8CC6222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5C352167"/>
    <w:multiLevelType w:val="hybridMultilevel"/>
    <w:tmpl w:val="45F65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D546FC"/>
    <w:multiLevelType w:val="multilevel"/>
    <w:tmpl w:val="0452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91CF0"/>
    <w:multiLevelType w:val="multilevel"/>
    <w:tmpl w:val="60A05CE2"/>
    <w:lvl w:ilvl="0">
      <w:start w:val="1"/>
      <w:numFmt w:val="decimal"/>
      <w:lvlText w:val="§ %1"/>
      <w:lvlJc w:val="left"/>
      <w:pPr>
        <w:ind w:left="425" w:hanging="425"/>
      </w:pPr>
      <w:rPr>
        <w:rFonts w:hint="default"/>
      </w:rPr>
    </w:lvl>
    <w:lvl w:ilvl="1">
      <w:start w:val="1"/>
      <w:numFmt w:val="decimal"/>
      <w:lvlText w:val="(%2)"/>
      <w:lvlJc w:val="left"/>
      <w:pPr>
        <w:ind w:left="425" w:hanging="425"/>
      </w:pPr>
      <w:rPr>
        <w:rFonts w:hint="default"/>
      </w:rPr>
    </w:lvl>
    <w:lvl w:ilvl="2">
      <w:start w:val="1"/>
      <w:numFmt w:val="decimal"/>
      <w:lvlText w:val="%3."/>
      <w:lvlJc w:val="left"/>
      <w:pPr>
        <w:ind w:left="851" w:hanging="426"/>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7C5A43"/>
    <w:multiLevelType w:val="hybridMultilevel"/>
    <w:tmpl w:val="BCB85F4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6C26C37"/>
    <w:multiLevelType w:val="hybridMultilevel"/>
    <w:tmpl w:val="EFD6A44C"/>
    <w:lvl w:ilvl="0" w:tplc="E15C1D78">
      <w:start w:val="5"/>
      <w:numFmt w:val="bullet"/>
      <w:lvlText w:val="-"/>
      <w:lvlJc w:val="left"/>
      <w:pPr>
        <w:ind w:left="673" w:hanging="360"/>
      </w:pPr>
      <w:rPr>
        <w:rFonts w:ascii="Roboto" w:eastAsia="Times New Roman" w:hAnsi="Roboto" w:cs="Times New Roman" w:hint="default"/>
      </w:rPr>
    </w:lvl>
    <w:lvl w:ilvl="1" w:tplc="04070003" w:tentative="1">
      <w:start w:val="1"/>
      <w:numFmt w:val="bullet"/>
      <w:lvlText w:val="o"/>
      <w:lvlJc w:val="left"/>
      <w:pPr>
        <w:ind w:left="1393" w:hanging="360"/>
      </w:pPr>
      <w:rPr>
        <w:rFonts w:ascii="Courier New" w:hAnsi="Courier New" w:cs="Courier New" w:hint="default"/>
      </w:rPr>
    </w:lvl>
    <w:lvl w:ilvl="2" w:tplc="04070005" w:tentative="1">
      <w:start w:val="1"/>
      <w:numFmt w:val="bullet"/>
      <w:lvlText w:val=""/>
      <w:lvlJc w:val="left"/>
      <w:pPr>
        <w:ind w:left="2113" w:hanging="360"/>
      </w:pPr>
      <w:rPr>
        <w:rFonts w:ascii="Wingdings" w:hAnsi="Wingdings" w:hint="default"/>
      </w:rPr>
    </w:lvl>
    <w:lvl w:ilvl="3" w:tplc="04070001" w:tentative="1">
      <w:start w:val="1"/>
      <w:numFmt w:val="bullet"/>
      <w:lvlText w:val=""/>
      <w:lvlJc w:val="left"/>
      <w:pPr>
        <w:ind w:left="2833" w:hanging="360"/>
      </w:pPr>
      <w:rPr>
        <w:rFonts w:ascii="Symbol" w:hAnsi="Symbol" w:hint="default"/>
      </w:rPr>
    </w:lvl>
    <w:lvl w:ilvl="4" w:tplc="04070003" w:tentative="1">
      <w:start w:val="1"/>
      <w:numFmt w:val="bullet"/>
      <w:lvlText w:val="o"/>
      <w:lvlJc w:val="left"/>
      <w:pPr>
        <w:ind w:left="3553" w:hanging="360"/>
      </w:pPr>
      <w:rPr>
        <w:rFonts w:ascii="Courier New" w:hAnsi="Courier New" w:cs="Courier New" w:hint="default"/>
      </w:rPr>
    </w:lvl>
    <w:lvl w:ilvl="5" w:tplc="04070005" w:tentative="1">
      <w:start w:val="1"/>
      <w:numFmt w:val="bullet"/>
      <w:lvlText w:val=""/>
      <w:lvlJc w:val="left"/>
      <w:pPr>
        <w:ind w:left="4273" w:hanging="360"/>
      </w:pPr>
      <w:rPr>
        <w:rFonts w:ascii="Wingdings" w:hAnsi="Wingdings" w:hint="default"/>
      </w:rPr>
    </w:lvl>
    <w:lvl w:ilvl="6" w:tplc="04070001" w:tentative="1">
      <w:start w:val="1"/>
      <w:numFmt w:val="bullet"/>
      <w:lvlText w:val=""/>
      <w:lvlJc w:val="left"/>
      <w:pPr>
        <w:ind w:left="4993" w:hanging="360"/>
      </w:pPr>
      <w:rPr>
        <w:rFonts w:ascii="Symbol" w:hAnsi="Symbol" w:hint="default"/>
      </w:rPr>
    </w:lvl>
    <w:lvl w:ilvl="7" w:tplc="04070003" w:tentative="1">
      <w:start w:val="1"/>
      <w:numFmt w:val="bullet"/>
      <w:lvlText w:val="o"/>
      <w:lvlJc w:val="left"/>
      <w:pPr>
        <w:ind w:left="5713" w:hanging="360"/>
      </w:pPr>
      <w:rPr>
        <w:rFonts w:ascii="Courier New" w:hAnsi="Courier New" w:cs="Courier New" w:hint="default"/>
      </w:rPr>
    </w:lvl>
    <w:lvl w:ilvl="8" w:tplc="04070005" w:tentative="1">
      <w:start w:val="1"/>
      <w:numFmt w:val="bullet"/>
      <w:lvlText w:val=""/>
      <w:lvlJc w:val="left"/>
      <w:pPr>
        <w:ind w:left="6433" w:hanging="360"/>
      </w:pPr>
      <w:rPr>
        <w:rFonts w:ascii="Wingdings" w:hAnsi="Wingdings" w:hint="default"/>
      </w:rPr>
    </w:lvl>
  </w:abstractNum>
  <w:abstractNum w:abstractNumId="22" w15:restartNumberingAfterBreak="0">
    <w:nsid w:val="7B1651DE"/>
    <w:multiLevelType w:val="hybridMultilevel"/>
    <w:tmpl w:val="FB7EBC2A"/>
    <w:lvl w:ilvl="0" w:tplc="8A44E572">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8"/>
  </w:num>
  <w:num w:numId="5">
    <w:abstractNumId w:val="5"/>
  </w:num>
  <w:num w:numId="6">
    <w:abstractNumId w:val="17"/>
  </w:num>
  <w:num w:numId="7">
    <w:abstractNumId w:val="4"/>
  </w:num>
  <w:num w:numId="8">
    <w:abstractNumId w:val="21"/>
  </w:num>
  <w:num w:numId="9">
    <w:abstractNumId w:val="6"/>
  </w:num>
  <w:num w:numId="10">
    <w:abstractNumId w:val="10"/>
  </w:num>
  <w:num w:numId="11">
    <w:abstractNumId w:val="7"/>
  </w:num>
  <w:num w:numId="12">
    <w:abstractNumId w:val="14"/>
  </w:num>
  <w:num w:numId="13">
    <w:abstractNumId w:val="0"/>
  </w:num>
  <w:num w:numId="14">
    <w:abstractNumId w:val="18"/>
  </w:num>
  <w:num w:numId="15">
    <w:abstractNumId w:val="20"/>
  </w:num>
  <w:num w:numId="16">
    <w:abstractNumId w:val="13"/>
  </w:num>
  <w:num w:numId="17">
    <w:abstractNumId w:val="2"/>
  </w:num>
  <w:num w:numId="18">
    <w:abstractNumId w:val="1"/>
  </w:num>
  <w:num w:numId="19">
    <w:abstractNumId w:val="3"/>
  </w:num>
  <w:num w:numId="20">
    <w:abstractNumId w:val="16"/>
  </w:num>
  <w:num w:numId="21">
    <w:abstractNumId w:val="1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5C"/>
    <w:rsid w:val="00003378"/>
    <w:rsid w:val="000033F9"/>
    <w:rsid w:val="00006B90"/>
    <w:rsid w:val="000160FA"/>
    <w:rsid w:val="00024262"/>
    <w:rsid w:val="00024484"/>
    <w:rsid w:val="00030339"/>
    <w:rsid w:val="000328EF"/>
    <w:rsid w:val="00044030"/>
    <w:rsid w:val="000463C1"/>
    <w:rsid w:val="00062CDA"/>
    <w:rsid w:val="0007434F"/>
    <w:rsid w:val="000778A7"/>
    <w:rsid w:val="00081FCC"/>
    <w:rsid w:val="000A1595"/>
    <w:rsid w:val="000A7130"/>
    <w:rsid w:val="000B3CCF"/>
    <w:rsid w:val="000D0796"/>
    <w:rsid w:val="000E477C"/>
    <w:rsid w:val="000F256E"/>
    <w:rsid w:val="000F61D1"/>
    <w:rsid w:val="000F75B7"/>
    <w:rsid w:val="00105CDF"/>
    <w:rsid w:val="001136AD"/>
    <w:rsid w:val="001304C8"/>
    <w:rsid w:val="00132AE5"/>
    <w:rsid w:val="001507AC"/>
    <w:rsid w:val="00152345"/>
    <w:rsid w:val="00162D3D"/>
    <w:rsid w:val="00166E78"/>
    <w:rsid w:val="00176801"/>
    <w:rsid w:val="00176CAE"/>
    <w:rsid w:val="00180F12"/>
    <w:rsid w:val="001A5899"/>
    <w:rsid w:val="001B2C02"/>
    <w:rsid w:val="001D45DC"/>
    <w:rsid w:val="001D6638"/>
    <w:rsid w:val="001E0384"/>
    <w:rsid w:val="001E0E9F"/>
    <w:rsid w:val="001E23EC"/>
    <w:rsid w:val="001E3E8C"/>
    <w:rsid w:val="001F2B46"/>
    <w:rsid w:val="001F310E"/>
    <w:rsid w:val="001F3AE0"/>
    <w:rsid w:val="00216E3C"/>
    <w:rsid w:val="00227965"/>
    <w:rsid w:val="00231B8A"/>
    <w:rsid w:val="0023759C"/>
    <w:rsid w:val="0024194D"/>
    <w:rsid w:val="00254D32"/>
    <w:rsid w:val="002567BF"/>
    <w:rsid w:val="00261C4D"/>
    <w:rsid w:val="002715E3"/>
    <w:rsid w:val="002725DB"/>
    <w:rsid w:val="0027410B"/>
    <w:rsid w:val="00277264"/>
    <w:rsid w:val="00277FE0"/>
    <w:rsid w:val="0028009B"/>
    <w:rsid w:val="00282EE3"/>
    <w:rsid w:val="002863EC"/>
    <w:rsid w:val="00290203"/>
    <w:rsid w:val="00290D0F"/>
    <w:rsid w:val="00296AFF"/>
    <w:rsid w:val="002A1A3E"/>
    <w:rsid w:val="002A7E4B"/>
    <w:rsid w:val="002C6BBE"/>
    <w:rsid w:val="002D00C2"/>
    <w:rsid w:val="002D538B"/>
    <w:rsid w:val="002F42CE"/>
    <w:rsid w:val="002F43C0"/>
    <w:rsid w:val="002F5E1A"/>
    <w:rsid w:val="002F61A6"/>
    <w:rsid w:val="002F7EFC"/>
    <w:rsid w:val="00326CED"/>
    <w:rsid w:val="003506D6"/>
    <w:rsid w:val="00360A9C"/>
    <w:rsid w:val="00377074"/>
    <w:rsid w:val="00385203"/>
    <w:rsid w:val="00394ADD"/>
    <w:rsid w:val="003A6944"/>
    <w:rsid w:val="003B4664"/>
    <w:rsid w:val="003C45C6"/>
    <w:rsid w:val="003C7264"/>
    <w:rsid w:val="003D09D4"/>
    <w:rsid w:val="003E2F5C"/>
    <w:rsid w:val="003F1735"/>
    <w:rsid w:val="00400965"/>
    <w:rsid w:val="00411C18"/>
    <w:rsid w:val="0041439C"/>
    <w:rsid w:val="0044064A"/>
    <w:rsid w:val="004412C7"/>
    <w:rsid w:val="004420DE"/>
    <w:rsid w:val="00451DEA"/>
    <w:rsid w:val="00462BF0"/>
    <w:rsid w:val="00464319"/>
    <w:rsid w:val="004706C9"/>
    <w:rsid w:val="00474D89"/>
    <w:rsid w:val="00477340"/>
    <w:rsid w:val="004843B1"/>
    <w:rsid w:val="0048694F"/>
    <w:rsid w:val="00490E36"/>
    <w:rsid w:val="00492A0A"/>
    <w:rsid w:val="00492EC1"/>
    <w:rsid w:val="004A19EB"/>
    <w:rsid w:val="004B0BC2"/>
    <w:rsid w:val="004B5D91"/>
    <w:rsid w:val="004B764E"/>
    <w:rsid w:val="004C742D"/>
    <w:rsid w:val="004D7B08"/>
    <w:rsid w:val="004E46CF"/>
    <w:rsid w:val="004E6849"/>
    <w:rsid w:val="004E70E9"/>
    <w:rsid w:val="004F7328"/>
    <w:rsid w:val="005050A8"/>
    <w:rsid w:val="005129AF"/>
    <w:rsid w:val="00525619"/>
    <w:rsid w:val="00530B78"/>
    <w:rsid w:val="00533DC8"/>
    <w:rsid w:val="0053769F"/>
    <w:rsid w:val="00540E48"/>
    <w:rsid w:val="00542CD1"/>
    <w:rsid w:val="005439D1"/>
    <w:rsid w:val="00554349"/>
    <w:rsid w:val="00557005"/>
    <w:rsid w:val="00562035"/>
    <w:rsid w:val="00562EC7"/>
    <w:rsid w:val="00564FB6"/>
    <w:rsid w:val="005722A2"/>
    <w:rsid w:val="00594371"/>
    <w:rsid w:val="00596C13"/>
    <w:rsid w:val="005A5EF2"/>
    <w:rsid w:val="005A769A"/>
    <w:rsid w:val="005B4879"/>
    <w:rsid w:val="005B5A75"/>
    <w:rsid w:val="005B719F"/>
    <w:rsid w:val="005B7820"/>
    <w:rsid w:val="005D61C8"/>
    <w:rsid w:val="005D7B28"/>
    <w:rsid w:val="005F391A"/>
    <w:rsid w:val="005F49B2"/>
    <w:rsid w:val="005F4C66"/>
    <w:rsid w:val="006022A9"/>
    <w:rsid w:val="00616031"/>
    <w:rsid w:val="00633B03"/>
    <w:rsid w:val="00644631"/>
    <w:rsid w:val="00647DD0"/>
    <w:rsid w:val="006733A2"/>
    <w:rsid w:val="00677B75"/>
    <w:rsid w:val="00681343"/>
    <w:rsid w:val="00686C61"/>
    <w:rsid w:val="00697160"/>
    <w:rsid w:val="006A7B7C"/>
    <w:rsid w:val="006B06FB"/>
    <w:rsid w:val="006B4A98"/>
    <w:rsid w:val="006C16CE"/>
    <w:rsid w:val="006C2D60"/>
    <w:rsid w:val="006C603D"/>
    <w:rsid w:val="006D0EFB"/>
    <w:rsid w:val="006D6DC9"/>
    <w:rsid w:val="006D7E2B"/>
    <w:rsid w:val="006D7E33"/>
    <w:rsid w:val="006E17A0"/>
    <w:rsid w:val="006F1810"/>
    <w:rsid w:val="00702ECA"/>
    <w:rsid w:val="0070686B"/>
    <w:rsid w:val="00706913"/>
    <w:rsid w:val="00707ABE"/>
    <w:rsid w:val="0071113E"/>
    <w:rsid w:val="00711A72"/>
    <w:rsid w:val="00713611"/>
    <w:rsid w:val="00713BE6"/>
    <w:rsid w:val="007142E5"/>
    <w:rsid w:val="00717C98"/>
    <w:rsid w:val="00745F14"/>
    <w:rsid w:val="007703B5"/>
    <w:rsid w:val="007711BC"/>
    <w:rsid w:val="007731CE"/>
    <w:rsid w:val="00794385"/>
    <w:rsid w:val="00796B11"/>
    <w:rsid w:val="007A1EA3"/>
    <w:rsid w:val="007A3794"/>
    <w:rsid w:val="007A5949"/>
    <w:rsid w:val="007A64F0"/>
    <w:rsid w:val="007A6929"/>
    <w:rsid w:val="007C632B"/>
    <w:rsid w:val="007C6C33"/>
    <w:rsid w:val="007F4810"/>
    <w:rsid w:val="007F4CC0"/>
    <w:rsid w:val="007F79A1"/>
    <w:rsid w:val="007F7C36"/>
    <w:rsid w:val="008118E4"/>
    <w:rsid w:val="0081201F"/>
    <w:rsid w:val="0083320D"/>
    <w:rsid w:val="008334FA"/>
    <w:rsid w:val="00834097"/>
    <w:rsid w:val="00835BB0"/>
    <w:rsid w:val="00846AF0"/>
    <w:rsid w:val="00851E55"/>
    <w:rsid w:val="00856CB6"/>
    <w:rsid w:val="008571A0"/>
    <w:rsid w:val="008600CF"/>
    <w:rsid w:val="0086033E"/>
    <w:rsid w:val="00872F85"/>
    <w:rsid w:val="008875F9"/>
    <w:rsid w:val="00887DE1"/>
    <w:rsid w:val="00891691"/>
    <w:rsid w:val="008A23BE"/>
    <w:rsid w:val="008B315A"/>
    <w:rsid w:val="008C4233"/>
    <w:rsid w:val="008C6C72"/>
    <w:rsid w:val="008D25A1"/>
    <w:rsid w:val="008D5DA8"/>
    <w:rsid w:val="008E3007"/>
    <w:rsid w:val="008E6F00"/>
    <w:rsid w:val="008F495C"/>
    <w:rsid w:val="009000EE"/>
    <w:rsid w:val="009010EA"/>
    <w:rsid w:val="009254CE"/>
    <w:rsid w:val="0092686F"/>
    <w:rsid w:val="00930C7A"/>
    <w:rsid w:val="00936C8D"/>
    <w:rsid w:val="00937431"/>
    <w:rsid w:val="00950872"/>
    <w:rsid w:val="009564CB"/>
    <w:rsid w:val="00965E9C"/>
    <w:rsid w:val="00985E01"/>
    <w:rsid w:val="00986898"/>
    <w:rsid w:val="00990178"/>
    <w:rsid w:val="009A6CE5"/>
    <w:rsid w:val="009D38F9"/>
    <w:rsid w:val="009D6C06"/>
    <w:rsid w:val="009E21CC"/>
    <w:rsid w:val="009F1F1E"/>
    <w:rsid w:val="00A026D8"/>
    <w:rsid w:val="00A1636B"/>
    <w:rsid w:val="00A20319"/>
    <w:rsid w:val="00A2294E"/>
    <w:rsid w:val="00A329DE"/>
    <w:rsid w:val="00A346FE"/>
    <w:rsid w:val="00A353D2"/>
    <w:rsid w:val="00A360DA"/>
    <w:rsid w:val="00A55BCB"/>
    <w:rsid w:val="00A63C20"/>
    <w:rsid w:val="00A64839"/>
    <w:rsid w:val="00A65F3E"/>
    <w:rsid w:val="00A66373"/>
    <w:rsid w:val="00A9164B"/>
    <w:rsid w:val="00AA7B1C"/>
    <w:rsid w:val="00AA7F19"/>
    <w:rsid w:val="00AB154D"/>
    <w:rsid w:val="00AB1C91"/>
    <w:rsid w:val="00AD2D7B"/>
    <w:rsid w:val="00AD5E7D"/>
    <w:rsid w:val="00AE349E"/>
    <w:rsid w:val="00B00A91"/>
    <w:rsid w:val="00B04DD7"/>
    <w:rsid w:val="00B16EF2"/>
    <w:rsid w:val="00B17962"/>
    <w:rsid w:val="00B20CC8"/>
    <w:rsid w:val="00B36B29"/>
    <w:rsid w:val="00B44D1C"/>
    <w:rsid w:val="00B53833"/>
    <w:rsid w:val="00B5433B"/>
    <w:rsid w:val="00B64035"/>
    <w:rsid w:val="00B7610C"/>
    <w:rsid w:val="00B765F9"/>
    <w:rsid w:val="00B77E3B"/>
    <w:rsid w:val="00B84E52"/>
    <w:rsid w:val="00B84ECF"/>
    <w:rsid w:val="00B90907"/>
    <w:rsid w:val="00BA3B0B"/>
    <w:rsid w:val="00BA3B8A"/>
    <w:rsid w:val="00BA627F"/>
    <w:rsid w:val="00BB667F"/>
    <w:rsid w:val="00BD617C"/>
    <w:rsid w:val="00BD6F1F"/>
    <w:rsid w:val="00BF21BD"/>
    <w:rsid w:val="00C22BFB"/>
    <w:rsid w:val="00C27C27"/>
    <w:rsid w:val="00C546EA"/>
    <w:rsid w:val="00C75F88"/>
    <w:rsid w:val="00C763DC"/>
    <w:rsid w:val="00C77469"/>
    <w:rsid w:val="00C950AF"/>
    <w:rsid w:val="00C95A62"/>
    <w:rsid w:val="00CA492C"/>
    <w:rsid w:val="00CA5569"/>
    <w:rsid w:val="00CA66C7"/>
    <w:rsid w:val="00CC19A3"/>
    <w:rsid w:val="00CC48A2"/>
    <w:rsid w:val="00CD24C2"/>
    <w:rsid w:val="00CD3F52"/>
    <w:rsid w:val="00CE1C5E"/>
    <w:rsid w:val="00CF2078"/>
    <w:rsid w:val="00D00E1C"/>
    <w:rsid w:val="00D070BE"/>
    <w:rsid w:val="00D14AFF"/>
    <w:rsid w:val="00D458FA"/>
    <w:rsid w:val="00D461E9"/>
    <w:rsid w:val="00D50533"/>
    <w:rsid w:val="00D534AC"/>
    <w:rsid w:val="00D537FE"/>
    <w:rsid w:val="00D6192C"/>
    <w:rsid w:val="00D61BAA"/>
    <w:rsid w:val="00D70CA8"/>
    <w:rsid w:val="00D716F9"/>
    <w:rsid w:val="00D7779F"/>
    <w:rsid w:val="00D93B01"/>
    <w:rsid w:val="00DB55FE"/>
    <w:rsid w:val="00DD72C1"/>
    <w:rsid w:val="00E0155C"/>
    <w:rsid w:val="00E10083"/>
    <w:rsid w:val="00E12851"/>
    <w:rsid w:val="00E262C0"/>
    <w:rsid w:val="00E37566"/>
    <w:rsid w:val="00E42655"/>
    <w:rsid w:val="00E43A15"/>
    <w:rsid w:val="00E468C5"/>
    <w:rsid w:val="00E511F4"/>
    <w:rsid w:val="00E54127"/>
    <w:rsid w:val="00E67E4E"/>
    <w:rsid w:val="00E70B6E"/>
    <w:rsid w:val="00EA15DE"/>
    <w:rsid w:val="00EA5750"/>
    <w:rsid w:val="00EB2DAE"/>
    <w:rsid w:val="00ED245C"/>
    <w:rsid w:val="00ED248A"/>
    <w:rsid w:val="00ED6C37"/>
    <w:rsid w:val="00EF0CC7"/>
    <w:rsid w:val="00EF16DF"/>
    <w:rsid w:val="00EF7944"/>
    <w:rsid w:val="00F0340E"/>
    <w:rsid w:val="00F2397B"/>
    <w:rsid w:val="00F351F6"/>
    <w:rsid w:val="00F3639D"/>
    <w:rsid w:val="00F36E19"/>
    <w:rsid w:val="00F422BC"/>
    <w:rsid w:val="00F468EA"/>
    <w:rsid w:val="00F4737A"/>
    <w:rsid w:val="00F54D7A"/>
    <w:rsid w:val="00F60071"/>
    <w:rsid w:val="00F64B16"/>
    <w:rsid w:val="00F74D5C"/>
    <w:rsid w:val="00F80EA5"/>
    <w:rsid w:val="00F91A9B"/>
    <w:rsid w:val="00FB1E5A"/>
    <w:rsid w:val="00FB5F01"/>
    <w:rsid w:val="00FD392C"/>
    <w:rsid w:val="00FF54CC"/>
    <w:rsid w:val="00FF5F27"/>
    <w:rsid w:val="00FF6B56"/>
    <w:rsid w:val="00FF7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BB8A"/>
  <w15:chartTrackingRefBased/>
  <w15:docId w15:val="{7307BD6C-B890-4BAD-B816-A57B24CE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F5E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de-DE"/>
    </w:rPr>
  </w:style>
  <w:style w:type="paragraph" w:styleId="berschrift2">
    <w:name w:val="heading 2"/>
    <w:basedOn w:val="Standard"/>
    <w:next w:val="Standard"/>
    <w:link w:val="berschrift2Zchn"/>
    <w:uiPriority w:val="9"/>
    <w:unhideWhenUsed/>
    <w:qFormat/>
    <w:rsid w:val="006C2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8603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1136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E1A"/>
    <w:rPr>
      <w:rFonts w:asciiTheme="majorHAnsi" w:eastAsiaTheme="majorEastAsia" w:hAnsiTheme="majorHAnsi" w:cstheme="majorBidi"/>
      <w:color w:val="2E74B5" w:themeColor="accent1" w:themeShade="BF"/>
      <w:sz w:val="32"/>
      <w:szCs w:val="32"/>
      <w:lang w:eastAsia="de-DE"/>
    </w:rPr>
  </w:style>
  <w:style w:type="paragraph" w:styleId="Funotentext">
    <w:name w:val="footnote text"/>
    <w:basedOn w:val="Standard"/>
    <w:link w:val="FunotentextZchn"/>
    <w:uiPriority w:val="99"/>
    <w:rsid w:val="00C950AF"/>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rsid w:val="00C950AF"/>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C950AF"/>
    <w:rPr>
      <w:vertAlign w:val="superscript"/>
    </w:rPr>
  </w:style>
  <w:style w:type="paragraph" w:styleId="Kopfzeile">
    <w:name w:val="header"/>
    <w:basedOn w:val="Standard"/>
    <w:link w:val="KopfzeileZchn"/>
    <w:uiPriority w:val="99"/>
    <w:unhideWhenUsed/>
    <w:rsid w:val="00C950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0AF"/>
  </w:style>
  <w:style w:type="paragraph" w:styleId="Fuzeile">
    <w:name w:val="footer"/>
    <w:basedOn w:val="Standard"/>
    <w:link w:val="FuzeileZchn"/>
    <w:uiPriority w:val="99"/>
    <w:unhideWhenUsed/>
    <w:rsid w:val="00C950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0AF"/>
  </w:style>
  <w:style w:type="table" w:styleId="Tabellenraster">
    <w:name w:val="Table Grid"/>
    <w:basedOn w:val="NormaleTabelle"/>
    <w:rsid w:val="00CD24C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216E3C"/>
    <w:pPr>
      <w:tabs>
        <w:tab w:val="left" w:pos="284"/>
        <w:tab w:val="right" w:leader="dot" w:pos="9062"/>
      </w:tabs>
      <w:spacing w:after="0" w:line="240" w:lineRule="auto"/>
      <w:ind w:left="284" w:hanging="284"/>
    </w:pPr>
    <w:rPr>
      <w:rFonts w:ascii="Roboto" w:hAnsi="Roboto"/>
      <w:noProof/>
      <w:sz w:val="20"/>
      <w:szCs w:val="20"/>
    </w:rPr>
  </w:style>
  <w:style w:type="character" w:styleId="Hyperlink">
    <w:name w:val="Hyperlink"/>
    <w:basedOn w:val="Absatz-Standardschriftart"/>
    <w:uiPriority w:val="99"/>
    <w:unhideWhenUsed/>
    <w:rsid w:val="008C4233"/>
    <w:rPr>
      <w:color w:val="0563C1" w:themeColor="hyperlink"/>
      <w:u w:val="single"/>
    </w:rPr>
  </w:style>
  <w:style w:type="character" w:styleId="Kommentarzeichen">
    <w:name w:val="annotation reference"/>
    <w:basedOn w:val="Absatz-Standardschriftart"/>
    <w:uiPriority w:val="99"/>
    <w:semiHidden/>
    <w:unhideWhenUsed/>
    <w:rsid w:val="00A63C20"/>
    <w:rPr>
      <w:sz w:val="16"/>
      <w:szCs w:val="16"/>
    </w:rPr>
  </w:style>
  <w:style w:type="paragraph" w:styleId="Kommentartext">
    <w:name w:val="annotation text"/>
    <w:basedOn w:val="Standard"/>
    <w:link w:val="KommentartextZchn"/>
    <w:uiPriority w:val="99"/>
    <w:unhideWhenUsed/>
    <w:rsid w:val="00A63C20"/>
    <w:pPr>
      <w:spacing w:line="240" w:lineRule="auto"/>
    </w:pPr>
    <w:rPr>
      <w:sz w:val="20"/>
      <w:szCs w:val="20"/>
    </w:rPr>
  </w:style>
  <w:style w:type="character" w:customStyle="1" w:styleId="KommentartextZchn">
    <w:name w:val="Kommentartext Zchn"/>
    <w:basedOn w:val="Absatz-Standardschriftart"/>
    <w:link w:val="Kommentartext"/>
    <w:uiPriority w:val="99"/>
    <w:rsid w:val="00A63C20"/>
    <w:rPr>
      <w:sz w:val="20"/>
      <w:szCs w:val="20"/>
    </w:rPr>
  </w:style>
  <w:style w:type="paragraph" w:styleId="Kommentarthema">
    <w:name w:val="annotation subject"/>
    <w:basedOn w:val="Kommentartext"/>
    <w:next w:val="Kommentartext"/>
    <w:link w:val="KommentarthemaZchn"/>
    <w:uiPriority w:val="99"/>
    <w:semiHidden/>
    <w:unhideWhenUsed/>
    <w:rsid w:val="00A63C20"/>
    <w:rPr>
      <w:b/>
      <w:bCs/>
    </w:rPr>
  </w:style>
  <w:style w:type="character" w:customStyle="1" w:styleId="KommentarthemaZchn">
    <w:name w:val="Kommentarthema Zchn"/>
    <w:basedOn w:val="KommentartextZchn"/>
    <w:link w:val="Kommentarthema"/>
    <w:uiPriority w:val="99"/>
    <w:semiHidden/>
    <w:rsid w:val="00A63C20"/>
    <w:rPr>
      <w:b/>
      <w:bCs/>
      <w:sz w:val="20"/>
      <w:szCs w:val="20"/>
    </w:rPr>
  </w:style>
  <w:style w:type="paragraph" w:styleId="Sprechblasentext">
    <w:name w:val="Balloon Text"/>
    <w:basedOn w:val="Standard"/>
    <w:link w:val="SprechblasentextZchn"/>
    <w:uiPriority w:val="99"/>
    <w:semiHidden/>
    <w:unhideWhenUsed/>
    <w:rsid w:val="00A63C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3C20"/>
    <w:rPr>
      <w:rFonts w:ascii="Segoe UI" w:hAnsi="Segoe UI" w:cs="Segoe UI"/>
      <w:sz w:val="18"/>
      <w:szCs w:val="18"/>
    </w:rPr>
  </w:style>
  <w:style w:type="paragraph" w:styleId="berarbeitung">
    <w:name w:val="Revision"/>
    <w:hidden/>
    <w:uiPriority w:val="99"/>
    <w:semiHidden/>
    <w:rsid w:val="00594371"/>
    <w:pPr>
      <w:spacing w:after="0" w:line="240" w:lineRule="auto"/>
    </w:pPr>
  </w:style>
  <w:style w:type="paragraph" w:customStyle="1" w:styleId="Default">
    <w:name w:val="Default"/>
    <w:rsid w:val="00254D32"/>
    <w:pPr>
      <w:autoSpaceDE w:val="0"/>
      <w:autoSpaceDN w:val="0"/>
      <w:adjustRightInd w:val="0"/>
      <w:spacing w:after="0" w:line="240" w:lineRule="auto"/>
    </w:pPr>
    <w:rPr>
      <w:rFonts w:ascii="Roboto" w:hAnsi="Roboto" w:cs="Roboto"/>
      <w:color w:val="000000"/>
      <w:sz w:val="24"/>
      <w:szCs w:val="24"/>
    </w:rPr>
  </w:style>
  <w:style w:type="paragraph" w:styleId="NurText">
    <w:name w:val="Plain Text"/>
    <w:basedOn w:val="Standard"/>
    <w:link w:val="NurTextZchn"/>
    <w:uiPriority w:val="99"/>
    <w:semiHidden/>
    <w:unhideWhenUsed/>
    <w:rsid w:val="009F1F1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9F1F1E"/>
    <w:rPr>
      <w:rFonts w:ascii="Calibri" w:hAnsi="Calibri"/>
      <w:szCs w:val="21"/>
    </w:rPr>
  </w:style>
  <w:style w:type="character" w:customStyle="1" w:styleId="berschrift4Zchn">
    <w:name w:val="Überschrift 4 Zchn"/>
    <w:basedOn w:val="Absatz-Standardschriftart"/>
    <w:link w:val="berschrift4"/>
    <w:uiPriority w:val="9"/>
    <w:semiHidden/>
    <w:rsid w:val="001136AD"/>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1136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564CB"/>
    <w:pPr>
      <w:ind w:left="720"/>
      <w:contextualSpacing/>
    </w:pPr>
  </w:style>
  <w:style w:type="character" w:customStyle="1" w:styleId="berschrift2Zchn">
    <w:name w:val="Überschrift 2 Zchn"/>
    <w:basedOn w:val="Absatz-Standardschriftart"/>
    <w:link w:val="berschrift2"/>
    <w:uiPriority w:val="9"/>
    <w:rsid w:val="006C2D60"/>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A026D8"/>
    <w:rPr>
      <w:b/>
      <w:bCs/>
    </w:rPr>
  </w:style>
  <w:style w:type="character" w:customStyle="1" w:styleId="berschrift3Zchn">
    <w:name w:val="Überschrift 3 Zchn"/>
    <w:basedOn w:val="Absatz-Standardschriftart"/>
    <w:link w:val="berschrift3"/>
    <w:uiPriority w:val="9"/>
    <w:semiHidden/>
    <w:rsid w:val="0086033E"/>
    <w:rPr>
      <w:rFonts w:asciiTheme="majorHAnsi" w:eastAsiaTheme="majorEastAsia" w:hAnsiTheme="majorHAnsi" w:cstheme="majorBidi"/>
      <w:color w:val="1F4D78" w:themeColor="accent1" w:themeShade="7F"/>
      <w:sz w:val="24"/>
      <w:szCs w:val="24"/>
    </w:rPr>
  </w:style>
  <w:style w:type="paragraph" w:customStyle="1" w:styleId="Hinweis">
    <w:name w:val="Hinweis"/>
    <w:basedOn w:val="Standard"/>
    <w:rsid w:val="00644631"/>
    <w:pPr>
      <w:framePr w:wrap="around" w:vAnchor="text" w:hAnchor="text" w:y="1"/>
      <w:pBdr>
        <w:top w:val="single" w:sz="4" w:space="10" w:color="auto"/>
        <w:left w:val="single" w:sz="4" w:space="4" w:color="auto"/>
        <w:bottom w:val="single" w:sz="4" w:space="10" w:color="auto"/>
        <w:right w:val="single" w:sz="4" w:space="4" w:color="auto"/>
      </w:pBdr>
      <w:shd w:val="clear" w:color="auto" w:fill="FFE599" w:themeFill="accent4" w:themeFillTint="66"/>
      <w:spacing w:after="0" w:line="276" w:lineRule="auto"/>
      <w:jc w:val="both"/>
    </w:pPr>
    <w:rPr>
      <w:rFonts w:ascii="Roboto Condensed" w:hAnsi="Roboto Condensed" w:cs="Times New Roman"/>
      <w:bCs/>
      <w:sz w:val="24"/>
      <w:szCs w:val="20"/>
    </w:rPr>
  </w:style>
  <w:style w:type="character" w:styleId="NichtaufgelsteErwhnung">
    <w:name w:val="Unresolved Mention"/>
    <w:basedOn w:val="Absatz-Standardschriftart"/>
    <w:uiPriority w:val="99"/>
    <w:semiHidden/>
    <w:unhideWhenUsed/>
    <w:rsid w:val="0049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85">
      <w:bodyDiv w:val="1"/>
      <w:marLeft w:val="0"/>
      <w:marRight w:val="0"/>
      <w:marTop w:val="0"/>
      <w:marBottom w:val="0"/>
      <w:divBdr>
        <w:top w:val="none" w:sz="0" w:space="0" w:color="auto"/>
        <w:left w:val="none" w:sz="0" w:space="0" w:color="auto"/>
        <w:bottom w:val="none" w:sz="0" w:space="0" w:color="auto"/>
        <w:right w:val="none" w:sz="0" w:space="0" w:color="auto"/>
      </w:divBdr>
    </w:div>
    <w:div w:id="106781768">
      <w:bodyDiv w:val="1"/>
      <w:marLeft w:val="0"/>
      <w:marRight w:val="0"/>
      <w:marTop w:val="0"/>
      <w:marBottom w:val="0"/>
      <w:divBdr>
        <w:top w:val="none" w:sz="0" w:space="0" w:color="auto"/>
        <w:left w:val="none" w:sz="0" w:space="0" w:color="auto"/>
        <w:bottom w:val="none" w:sz="0" w:space="0" w:color="auto"/>
        <w:right w:val="none" w:sz="0" w:space="0" w:color="auto"/>
      </w:divBdr>
    </w:div>
    <w:div w:id="247621390">
      <w:bodyDiv w:val="1"/>
      <w:marLeft w:val="0"/>
      <w:marRight w:val="0"/>
      <w:marTop w:val="0"/>
      <w:marBottom w:val="0"/>
      <w:divBdr>
        <w:top w:val="none" w:sz="0" w:space="0" w:color="auto"/>
        <w:left w:val="none" w:sz="0" w:space="0" w:color="auto"/>
        <w:bottom w:val="none" w:sz="0" w:space="0" w:color="auto"/>
        <w:right w:val="none" w:sz="0" w:space="0" w:color="auto"/>
      </w:divBdr>
    </w:div>
    <w:div w:id="1008680673">
      <w:bodyDiv w:val="1"/>
      <w:marLeft w:val="0"/>
      <w:marRight w:val="0"/>
      <w:marTop w:val="0"/>
      <w:marBottom w:val="0"/>
      <w:divBdr>
        <w:top w:val="none" w:sz="0" w:space="0" w:color="auto"/>
        <w:left w:val="none" w:sz="0" w:space="0" w:color="auto"/>
        <w:bottom w:val="none" w:sz="0" w:space="0" w:color="auto"/>
        <w:right w:val="none" w:sz="0" w:space="0" w:color="auto"/>
      </w:divBdr>
    </w:div>
    <w:div w:id="1201478831">
      <w:bodyDiv w:val="1"/>
      <w:marLeft w:val="0"/>
      <w:marRight w:val="0"/>
      <w:marTop w:val="0"/>
      <w:marBottom w:val="0"/>
      <w:divBdr>
        <w:top w:val="none" w:sz="0" w:space="0" w:color="auto"/>
        <w:left w:val="none" w:sz="0" w:space="0" w:color="auto"/>
        <w:bottom w:val="none" w:sz="0" w:space="0" w:color="auto"/>
        <w:right w:val="none" w:sz="0" w:space="0" w:color="auto"/>
      </w:divBdr>
    </w:div>
    <w:div w:id="1432093206">
      <w:bodyDiv w:val="1"/>
      <w:marLeft w:val="0"/>
      <w:marRight w:val="0"/>
      <w:marTop w:val="0"/>
      <w:marBottom w:val="0"/>
      <w:divBdr>
        <w:top w:val="none" w:sz="0" w:space="0" w:color="auto"/>
        <w:left w:val="none" w:sz="0" w:space="0" w:color="auto"/>
        <w:bottom w:val="none" w:sz="0" w:space="0" w:color="auto"/>
        <w:right w:val="none" w:sz="0" w:space="0" w:color="auto"/>
      </w:divBdr>
    </w:div>
    <w:div w:id="1497844834">
      <w:bodyDiv w:val="1"/>
      <w:marLeft w:val="0"/>
      <w:marRight w:val="0"/>
      <w:marTop w:val="0"/>
      <w:marBottom w:val="0"/>
      <w:divBdr>
        <w:top w:val="none" w:sz="0" w:space="0" w:color="auto"/>
        <w:left w:val="none" w:sz="0" w:space="0" w:color="auto"/>
        <w:bottom w:val="none" w:sz="0" w:space="0" w:color="auto"/>
        <w:right w:val="none" w:sz="0" w:space="0" w:color="auto"/>
      </w:divBdr>
    </w:div>
    <w:div w:id="1793353793">
      <w:bodyDiv w:val="1"/>
      <w:marLeft w:val="0"/>
      <w:marRight w:val="0"/>
      <w:marTop w:val="0"/>
      <w:marBottom w:val="0"/>
      <w:divBdr>
        <w:top w:val="none" w:sz="0" w:space="0" w:color="auto"/>
        <w:left w:val="none" w:sz="0" w:space="0" w:color="auto"/>
        <w:bottom w:val="none" w:sz="0" w:space="0" w:color="auto"/>
        <w:right w:val="none" w:sz="0" w:space="0" w:color="auto"/>
      </w:divBdr>
    </w:div>
    <w:div w:id="1939632715">
      <w:bodyDiv w:val="1"/>
      <w:marLeft w:val="0"/>
      <w:marRight w:val="0"/>
      <w:marTop w:val="0"/>
      <w:marBottom w:val="0"/>
      <w:divBdr>
        <w:top w:val="none" w:sz="0" w:space="0" w:color="auto"/>
        <w:left w:val="none" w:sz="0" w:space="0" w:color="auto"/>
        <w:bottom w:val="none" w:sz="0" w:space="0" w:color="auto"/>
        <w:right w:val="none" w:sz="0" w:space="0" w:color="auto"/>
      </w:divBdr>
    </w:div>
    <w:div w:id="21239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a@tu-chemnitz.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kkreditierungsrat.de/sites/default/files/downloads/2019/AR_Beschluss_Groesse_der_Gutachtergremien_in_Buendelverfahren_2019-03-21_Drs._AR_35-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4E48-334A-4159-8345-86A9D71F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Rechenberg</dc:creator>
  <cp:keywords/>
  <dc:description/>
  <cp:lastModifiedBy>Sandra Rechenberg</cp:lastModifiedBy>
  <cp:revision>5</cp:revision>
  <dcterms:created xsi:type="dcterms:W3CDTF">2020-08-20T06:25:00Z</dcterms:created>
  <dcterms:modified xsi:type="dcterms:W3CDTF">2020-08-20T06:41:00Z</dcterms:modified>
</cp:coreProperties>
</file>